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1E" w:rsidRPr="00F1311E" w:rsidRDefault="00F1311E" w:rsidP="000C0793">
      <w:pPr>
        <w:spacing w:before="100" w:beforeAutospacing="1" w:after="100" w:afterAutospacing="1" w:line="240" w:lineRule="auto"/>
        <w:outlineLvl w:val="0"/>
        <w:rPr>
          <w:rFonts w:ascii="Old English Text MT" w:eastAsia="Times New Roman" w:hAnsi="Old English Text MT" w:cs="FrankRuehl"/>
          <w:b/>
          <w:bCs/>
          <w:kern w:val="36"/>
          <w:sz w:val="48"/>
          <w:szCs w:val="48"/>
        </w:rPr>
      </w:pPr>
      <w:bookmarkStart w:id="0" w:name="_GoBack"/>
      <w:bookmarkEnd w:id="0"/>
      <w:r w:rsidRPr="00F1311E">
        <w:rPr>
          <w:rFonts w:ascii="Old English Text MT" w:eastAsia="Times New Roman" w:hAnsi="Old English Text MT" w:cs="FrankRuehl"/>
          <w:b/>
          <w:bCs/>
          <w:kern w:val="36"/>
          <w:sz w:val="48"/>
          <w:szCs w:val="48"/>
        </w:rPr>
        <w:t>Richmond</w:t>
      </w:r>
      <w:r>
        <w:rPr>
          <w:rFonts w:ascii="Old English Text MT" w:eastAsia="Times New Roman" w:hAnsi="Old English Text MT" w:cs="FrankRuehl"/>
          <w:b/>
          <w:bCs/>
          <w:kern w:val="36"/>
          <w:sz w:val="48"/>
          <w:szCs w:val="48"/>
        </w:rPr>
        <w:t xml:space="preserve"> Times-Dispatch</w:t>
      </w:r>
    </w:p>
    <w:p w:rsidR="00B26393" w:rsidRPr="000C0793" w:rsidRDefault="00B26393" w:rsidP="00B26393">
      <w:pPr>
        <w:spacing w:before="100" w:beforeAutospacing="1" w:after="100" w:afterAutospacing="1" w:line="240" w:lineRule="auto"/>
        <w:outlineLvl w:val="0"/>
        <w:rPr>
          <w:rFonts w:ascii="Arial" w:eastAsia="Times New Roman" w:hAnsi="Arial" w:cs="Arial"/>
          <w:b/>
          <w:bCs/>
          <w:kern w:val="36"/>
          <w:sz w:val="34"/>
          <w:szCs w:val="34"/>
        </w:rPr>
      </w:pPr>
      <w:r w:rsidRPr="000C0793">
        <w:rPr>
          <w:rFonts w:ascii="Arial" w:eastAsia="Times New Roman" w:hAnsi="Arial" w:cs="Arial"/>
          <w:b/>
          <w:bCs/>
          <w:kern w:val="36"/>
          <w:sz w:val="34"/>
          <w:szCs w:val="34"/>
        </w:rPr>
        <w:t>APPALACHIAN SPRING Environmental endowment promotes sound development</w:t>
      </w:r>
    </w:p>
    <w:p w:rsidR="00B26393" w:rsidRPr="00B26393" w:rsidRDefault="00B26393" w:rsidP="00B26393">
      <w:pPr>
        <w:spacing w:after="0" w:line="240" w:lineRule="auto"/>
        <w:rPr>
          <w:rFonts w:ascii="Arial" w:eastAsia="Times New Roman" w:hAnsi="Arial" w:cs="Arial"/>
          <w:sz w:val="28"/>
          <w:szCs w:val="28"/>
        </w:rPr>
      </w:pPr>
      <w:r w:rsidRPr="00B26393">
        <w:rPr>
          <w:rFonts w:ascii="Arial" w:eastAsia="Times New Roman" w:hAnsi="Arial" w:cs="Arial"/>
          <w:sz w:val="28"/>
          <w:szCs w:val="28"/>
        </w:rPr>
        <w:t>Posted: Sunday, May 3, 2015 10:30 pm</w:t>
      </w:r>
    </w:p>
    <w:p w:rsidR="00B26393" w:rsidRPr="00B26393" w:rsidRDefault="00B26393" w:rsidP="00B26393">
      <w:pPr>
        <w:spacing w:after="0" w:line="240" w:lineRule="auto"/>
        <w:rPr>
          <w:rFonts w:ascii="Arial" w:eastAsia="Times New Roman" w:hAnsi="Arial" w:cs="Arial"/>
          <w:sz w:val="28"/>
          <w:szCs w:val="28"/>
        </w:rPr>
      </w:pPr>
      <w:r w:rsidRPr="00B26393">
        <w:rPr>
          <w:rFonts w:ascii="Arial" w:eastAsia="Times New Roman" w:hAnsi="Arial" w:cs="Arial"/>
          <w:sz w:val="28"/>
          <w:szCs w:val="28"/>
        </w:rPr>
        <w:t> </w:t>
      </w:r>
    </w:p>
    <w:p w:rsidR="00B26393" w:rsidRPr="00B26393" w:rsidRDefault="00B26393" w:rsidP="00B26393">
      <w:pPr>
        <w:spacing w:after="0" w:line="240" w:lineRule="auto"/>
        <w:rPr>
          <w:rFonts w:ascii="Arial" w:eastAsia="Times New Roman" w:hAnsi="Arial" w:cs="Arial"/>
          <w:sz w:val="28"/>
          <w:szCs w:val="28"/>
        </w:rPr>
      </w:pPr>
      <w:r w:rsidRPr="00B26393">
        <w:rPr>
          <w:rFonts w:ascii="Arial" w:eastAsia="Times New Roman" w:hAnsi="Arial" w:cs="Arial"/>
          <w:sz w:val="28"/>
          <w:szCs w:val="28"/>
        </w:rPr>
        <w:t xml:space="preserve">The Associated Press story headlined “Appalachian nonprofit links small farmers with big grocers” explained how a plucky organization is making a big difference. </w:t>
      </w:r>
      <w:proofErr w:type="gramStart"/>
      <w:r w:rsidRPr="00B26393">
        <w:rPr>
          <w:rFonts w:ascii="Arial" w:eastAsia="Times New Roman" w:hAnsi="Arial" w:cs="Arial"/>
          <w:sz w:val="28"/>
          <w:szCs w:val="28"/>
        </w:rPr>
        <w:t>The piece, which appeared in the April 26 Times-Dispatch, described Appalachian Harvest as a “standout success in a distressed region where economic development efforts come and go.”</w:t>
      </w:r>
      <w:proofErr w:type="gramEnd"/>
    </w:p>
    <w:p w:rsidR="00B26393" w:rsidRPr="00B26393" w:rsidRDefault="00B26393" w:rsidP="00B26393">
      <w:pPr>
        <w:spacing w:after="0" w:line="240" w:lineRule="auto"/>
        <w:rPr>
          <w:rFonts w:ascii="Arial" w:eastAsia="Times New Roman" w:hAnsi="Arial" w:cs="Arial"/>
          <w:sz w:val="28"/>
          <w:szCs w:val="28"/>
        </w:rPr>
      </w:pPr>
      <w:r w:rsidRPr="00B26393">
        <w:rPr>
          <w:rFonts w:ascii="Arial" w:eastAsia="Times New Roman" w:hAnsi="Arial" w:cs="Arial"/>
          <w:sz w:val="28"/>
          <w:szCs w:val="28"/>
        </w:rPr>
        <w:t> </w:t>
      </w:r>
    </w:p>
    <w:p w:rsidR="00B26393" w:rsidRPr="00B26393" w:rsidRDefault="00B26393" w:rsidP="00B26393">
      <w:pPr>
        <w:spacing w:after="0" w:line="240" w:lineRule="auto"/>
        <w:rPr>
          <w:rFonts w:ascii="Arial" w:eastAsia="Times New Roman" w:hAnsi="Arial" w:cs="Arial"/>
          <w:sz w:val="28"/>
          <w:szCs w:val="28"/>
        </w:rPr>
      </w:pPr>
      <w:r w:rsidRPr="00B26393">
        <w:rPr>
          <w:rFonts w:ascii="Arial" w:eastAsia="Times New Roman" w:hAnsi="Arial" w:cs="Arial"/>
          <w:sz w:val="28"/>
          <w:szCs w:val="28"/>
        </w:rPr>
        <w:t>As its name suggests, Appalachian Harvest focuses on agriculture — i.e., the process of moving edible products from fields to store shelves to home tables. It helps farmers market their produce and maintains an active warehouse. Its trucks deliver goods to grocery hubs.</w:t>
      </w:r>
    </w:p>
    <w:p w:rsidR="00B26393" w:rsidRPr="00B26393" w:rsidRDefault="00B26393" w:rsidP="00B26393">
      <w:pPr>
        <w:spacing w:after="0" w:line="150" w:lineRule="atLeast"/>
        <w:jc w:val="center"/>
        <w:rPr>
          <w:rFonts w:ascii="Arial" w:eastAsia="Times New Roman" w:hAnsi="Arial" w:cs="Arial"/>
          <w:color w:val="CCCCCC"/>
          <w:sz w:val="15"/>
          <w:szCs w:val="15"/>
        </w:rPr>
      </w:pPr>
      <w:r>
        <w:rPr>
          <w:rFonts w:ascii="Arial" w:eastAsia="Times New Roman" w:hAnsi="Arial" w:cs="Arial"/>
          <w:color w:val="CCCCCC"/>
          <w:sz w:val="15"/>
          <w:szCs w:val="15"/>
        </w:rPr>
        <w:t>.</w:t>
      </w:r>
    </w:p>
    <w:p w:rsidR="00B26393" w:rsidRPr="00B26393" w:rsidRDefault="00B26393" w:rsidP="00B26393">
      <w:pPr>
        <w:spacing w:after="0" w:line="240" w:lineRule="auto"/>
        <w:rPr>
          <w:rFonts w:ascii="Arial" w:eastAsia="Times New Roman" w:hAnsi="Arial" w:cs="Arial"/>
          <w:sz w:val="28"/>
          <w:szCs w:val="28"/>
        </w:rPr>
      </w:pPr>
      <w:r w:rsidRPr="00B26393">
        <w:rPr>
          <w:rFonts w:ascii="Arial" w:eastAsia="Times New Roman" w:hAnsi="Arial" w:cs="Arial"/>
          <w:sz w:val="28"/>
          <w:szCs w:val="28"/>
        </w:rPr>
        <w:t>Appalachian Sustainable Development serves as Appalachian Harvest’s parent organization. The parent has enjoyed support from the Virginia Environmental Endowment. According to information supplied to The Times-Dispatch by the VEE, the agency has awarded several grants to Appalachian Sustainable Development since 1996. Several of the grants mentioned the Harvest project.</w:t>
      </w:r>
    </w:p>
    <w:p w:rsidR="00B26393" w:rsidRPr="00B26393" w:rsidRDefault="00B26393" w:rsidP="00B26393">
      <w:pPr>
        <w:spacing w:after="0" w:line="240" w:lineRule="auto"/>
        <w:rPr>
          <w:rFonts w:ascii="Arial" w:eastAsia="Times New Roman" w:hAnsi="Arial" w:cs="Arial"/>
          <w:sz w:val="28"/>
          <w:szCs w:val="28"/>
        </w:rPr>
      </w:pPr>
      <w:r w:rsidRPr="00B26393">
        <w:rPr>
          <w:rFonts w:ascii="Arial" w:eastAsia="Times New Roman" w:hAnsi="Arial" w:cs="Arial"/>
          <w:sz w:val="28"/>
          <w:szCs w:val="28"/>
        </w:rPr>
        <w:t> </w:t>
      </w:r>
    </w:p>
    <w:p w:rsidR="00B26393" w:rsidRPr="00B26393" w:rsidRDefault="00B26393" w:rsidP="00B26393">
      <w:pPr>
        <w:spacing w:after="0" w:line="240" w:lineRule="auto"/>
        <w:rPr>
          <w:rFonts w:ascii="Arial" w:eastAsia="Times New Roman" w:hAnsi="Arial" w:cs="Arial"/>
          <w:sz w:val="28"/>
          <w:szCs w:val="28"/>
        </w:rPr>
      </w:pPr>
      <w:r w:rsidRPr="00B26393">
        <w:rPr>
          <w:rFonts w:ascii="Arial" w:eastAsia="Times New Roman" w:hAnsi="Arial" w:cs="Arial"/>
          <w:sz w:val="28"/>
          <w:szCs w:val="28"/>
        </w:rPr>
        <w:t>"By 2007, they had 50 farmers (most of them former tobacco growers) growing certified organic produce sold to over 600 supermarkets in Virginia, Tennessee, Maryland, Georgia and the Carolinas,” the VEE says.</w:t>
      </w:r>
    </w:p>
    <w:p w:rsidR="00B26393" w:rsidRPr="00B26393" w:rsidRDefault="00B26393" w:rsidP="00B26393">
      <w:pPr>
        <w:spacing w:after="0" w:line="240" w:lineRule="auto"/>
        <w:rPr>
          <w:rFonts w:ascii="Arial" w:eastAsia="Times New Roman" w:hAnsi="Arial" w:cs="Arial"/>
          <w:sz w:val="28"/>
          <w:szCs w:val="28"/>
        </w:rPr>
      </w:pPr>
      <w:r w:rsidRPr="00B26393">
        <w:rPr>
          <w:rFonts w:ascii="Arial" w:eastAsia="Times New Roman" w:hAnsi="Arial" w:cs="Arial"/>
          <w:sz w:val="28"/>
          <w:szCs w:val="28"/>
        </w:rPr>
        <w:t> </w:t>
      </w:r>
    </w:p>
    <w:p w:rsidR="00B26393" w:rsidRPr="00B26393" w:rsidRDefault="00B26393" w:rsidP="00B26393">
      <w:pPr>
        <w:spacing w:after="0" w:line="240" w:lineRule="auto"/>
        <w:rPr>
          <w:rFonts w:ascii="Arial" w:eastAsia="Times New Roman" w:hAnsi="Arial" w:cs="Arial"/>
          <w:sz w:val="28"/>
          <w:szCs w:val="28"/>
        </w:rPr>
      </w:pPr>
      <w:r w:rsidRPr="00B26393">
        <w:rPr>
          <w:rFonts w:ascii="Arial" w:eastAsia="Times New Roman" w:hAnsi="Arial" w:cs="Arial"/>
          <w:sz w:val="28"/>
          <w:szCs w:val="28"/>
        </w:rPr>
        <w:t>“The VEE gave $39,000 that year in continued support to expand their initiatives.”</w:t>
      </w:r>
    </w:p>
    <w:p w:rsidR="00B26393" w:rsidRPr="00B26393" w:rsidRDefault="00B26393" w:rsidP="00B26393">
      <w:pPr>
        <w:spacing w:after="0" w:line="240" w:lineRule="auto"/>
        <w:rPr>
          <w:rFonts w:ascii="Arial" w:eastAsia="Times New Roman" w:hAnsi="Arial" w:cs="Arial"/>
          <w:sz w:val="28"/>
          <w:szCs w:val="28"/>
        </w:rPr>
      </w:pPr>
      <w:r w:rsidRPr="00B26393">
        <w:rPr>
          <w:rFonts w:ascii="Arial" w:eastAsia="Times New Roman" w:hAnsi="Arial" w:cs="Arial"/>
          <w:sz w:val="28"/>
          <w:szCs w:val="28"/>
        </w:rPr>
        <w:t> </w:t>
      </w:r>
    </w:p>
    <w:p w:rsidR="00B26393" w:rsidRPr="00B26393" w:rsidRDefault="00B26393" w:rsidP="00B26393">
      <w:pPr>
        <w:spacing w:after="0" w:line="240" w:lineRule="auto"/>
        <w:rPr>
          <w:rFonts w:ascii="Arial" w:eastAsia="Times New Roman" w:hAnsi="Arial" w:cs="Arial"/>
          <w:sz w:val="28"/>
          <w:szCs w:val="28"/>
        </w:rPr>
      </w:pPr>
      <w:r w:rsidRPr="00B26393">
        <w:rPr>
          <w:rFonts w:ascii="Arial" w:eastAsia="Times New Roman" w:hAnsi="Arial" w:cs="Arial"/>
          <w:sz w:val="28"/>
          <w:szCs w:val="28"/>
        </w:rPr>
        <w:t xml:space="preserve">In 1977, federal Judge Robert </w:t>
      </w:r>
      <w:proofErr w:type="spellStart"/>
      <w:r w:rsidRPr="00B26393">
        <w:rPr>
          <w:rFonts w:ascii="Arial" w:eastAsia="Times New Roman" w:hAnsi="Arial" w:cs="Arial"/>
          <w:sz w:val="28"/>
          <w:szCs w:val="28"/>
        </w:rPr>
        <w:t>Merhige</w:t>
      </w:r>
      <w:proofErr w:type="spellEnd"/>
      <w:r w:rsidRPr="00B26393">
        <w:rPr>
          <w:rFonts w:ascii="Arial" w:eastAsia="Times New Roman" w:hAnsi="Arial" w:cs="Arial"/>
          <w:sz w:val="28"/>
          <w:szCs w:val="28"/>
        </w:rPr>
        <w:t xml:space="preserve"> Jr. fined Allied Chemical Corp. $13.2 million for contaminating the James with </w:t>
      </w:r>
      <w:proofErr w:type="spellStart"/>
      <w:r w:rsidRPr="00B26393">
        <w:rPr>
          <w:rFonts w:ascii="Arial" w:eastAsia="Times New Roman" w:hAnsi="Arial" w:cs="Arial"/>
          <w:sz w:val="28"/>
          <w:szCs w:val="28"/>
        </w:rPr>
        <w:t>Kepone</w:t>
      </w:r>
      <w:proofErr w:type="spellEnd"/>
      <w:r w:rsidRPr="00B26393">
        <w:rPr>
          <w:rFonts w:ascii="Arial" w:eastAsia="Times New Roman" w:hAnsi="Arial" w:cs="Arial"/>
          <w:sz w:val="28"/>
          <w:szCs w:val="28"/>
        </w:rPr>
        <w:t xml:space="preserve">. A portion of the fine went into what would become the VEE, which has promoted responsible stewardship of the environment. Although vilified for his school busing decision, </w:t>
      </w:r>
      <w:proofErr w:type="spellStart"/>
      <w:r w:rsidRPr="00B26393">
        <w:rPr>
          <w:rFonts w:ascii="Arial" w:eastAsia="Times New Roman" w:hAnsi="Arial" w:cs="Arial"/>
          <w:sz w:val="28"/>
          <w:szCs w:val="28"/>
        </w:rPr>
        <w:t>Merhige</w:t>
      </w:r>
      <w:proofErr w:type="spellEnd"/>
      <w:r w:rsidRPr="00B26393">
        <w:rPr>
          <w:rFonts w:ascii="Arial" w:eastAsia="Times New Roman" w:hAnsi="Arial" w:cs="Arial"/>
          <w:sz w:val="28"/>
          <w:szCs w:val="28"/>
        </w:rPr>
        <w:t xml:space="preserve"> qualified as a visionary jurist. He may have been ahead of times regarding the schools, too.</w:t>
      </w:r>
    </w:p>
    <w:p w:rsidR="008354E3" w:rsidRDefault="00B26393" w:rsidP="00F1311E">
      <w:pPr>
        <w:spacing w:after="0" w:line="240" w:lineRule="auto"/>
      </w:pPr>
      <w:r w:rsidRPr="00B26393">
        <w:rPr>
          <w:rFonts w:ascii="Arial" w:eastAsia="Times New Roman" w:hAnsi="Arial" w:cs="Arial"/>
          <w:sz w:val="28"/>
          <w:szCs w:val="28"/>
        </w:rPr>
        <w:t> </w:t>
      </w:r>
    </w:p>
    <w:sectPr w:rsidR="00835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93"/>
    <w:rsid w:val="000C0793"/>
    <w:rsid w:val="008354E3"/>
    <w:rsid w:val="00B26393"/>
    <w:rsid w:val="00F13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63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3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63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3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63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3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63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3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5864">
      <w:bodyDiv w:val="1"/>
      <w:marLeft w:val="0"/>
      <w:marRight w:val="0"/>
      <w:marTop w:val="0"/>
      <w:marBottom w:val="0"/>
      <w:divBdr>
        <w:top w:val="none" w:sz="0" w:space="0" w:color="auto"/>
        <w:left w:val="none" w:sz="0" w:space="0" w:color="auto"/>
        <w:bottom w:val="none" w:sz="0" w:space="0" w:color="auto"/>
        <w:right w:val="none" w:sz="0" w:space="0" w:color="auto"/>
      </w:divBdr>
      <w:divsChild>
        <w:div w:id="1226376829">
          <w:marLeft w:val="0"/>
          <w:marRight w:val="0"/>
          <w:marTop w:val="0"/>
          <w:marBottom w:val="0"/>
          <w:divBdr>
            <w:top w:val="none" w:sz="0" w:space="0" w:color="auto"/>
            <w:left w:val="none" w:sz="0" w:space="0" w:color="auto"/>
            <w:bottom w:val="none" w:sz="0" w:space="0" w:color="auto"/>
            <w:right w:val="none" w:sz="0" w:space="0" w:color="auto"/>
          </w:divBdr>
          <w:divsChild>
            <w:div w:id="827982817">
              <w:marLeft w:val="0"/>
              <w:marRight w:val="0"/>
              <w:marTop w:val="0"/>
              <w:marBottom w:val="0"/>
              <w:divBdr>
                <w:top w:val="none" w:sz="0" w:space="0" w:color="auto"/>
                <w:left w:val="none" w:sz="0" w:space="0" w:color="auto"/>
                <w:bottom w:val="none" w:sz="0" w:space="0" w:color="auto"/>
                <w:right w:val="none" w:sz="0" w:space="0" w:color="auto"/>
              </w:divBdr>
              <w:divsChild>
                <w:div w:id="2073767657">
                  <w:marLeft w:val="0"/>
                  <w:marRight w:val="0"/>
                  <w:marTop w:val="0"/>
                  <w:marBottom w:val="0"/>
                  <w:divBdr>
                    <w:top w:val="none" w:sz="0" w:space="0" w:color="auto"/>
                    <w:left w:val="none" w:sz="0" w:space="0" w:color="auto"/>
                    <w:bottom w:val="none" w:sz="0" w:space="0" w:color="auto"/>
                    <w:right w:val="none" w:sz="0" w:space="0" w:color="auto"/>
                  </w:divBdr>
                  <w:divsChild>
                    <w:div w:id="1528443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2004384">
                          <w:marLeft w:val="0"/>
                          <w:marRight w:val="0"/>
                          <w:marTop w:val="0"/>
                          <w:marBottom w:val="0"/>
                          <w:divBdr>
                            <w:top w:val="none" w:sz="0" w:space="0" w:color="auto"/>
                            <w:left w:val="none" w:sz="0" w:space="0" w:color="auto"/>
                            <w:bottom w:val="none" w:sz="0" w:space="0" w:color="auto"/>
                            <w:right w:val="none" w:sz="0" w:space="0" w:color="auto"/>
                          </w:divBdr>
                          <w:divsChild>
                            <w:div w:id="1353263182">
                              <w:marLeft w:val="0"/>
                              <w:marRight w:val="0"/>
                              <w:marTop w:val="0"/>
                              <w:marBottom w:val="0"/>
                              <w:divBdr>
                                <w:top w:val="none" w:sz="0" w:space="0" w:color="auto"/>
                                <w:left w:val="none" w:sz="0" w:space="0" w:color="auto"/>
                                <w:bottom w:val="none" w:sz="0" w:space="0" w:color="auto"/>
                                <w:right w:val="none" w:sz="0" w:space="0" w:color="auto"/>
                              </w:divBdr>
                              <w:divsChild>
                                <w:div w:id="1570575206">
                                  <w:marLeft w:val="0"/>
                                  <w:marRight w:val="0"/>
                                  <w:marTop w:val="0"/>
                                  <w:marBottom w:val="0"/>
                                  <w:divBdr>
                                    <w:top w:val="none" w:sz="0" w:space="0" w:color="auto"/>
                                    <w:left w:val="none" w:sz="0" w:space="0" w:color="auto"/>
                                    <w:bottom w:val="none" w:sz="0" w:space="0" w:color="auto"/>
                                    <w:right w:val="none" w:sz="0" w:space="0" w:color="auto"/>
                                  </w:divBdr>
                                  <w:divsChild>
                                    <w:div w:id="251160786">
                                      <w:marLeft w:val="0"/>
                                      <w:marRight w:val="0"/>
                                      <w:marTop w:val="0"/>
                                      <w:marBottom w:val="0"/>
                                      <w:divBdr>
                                        <w:top w:val="none" w:sz="0" w:space="0" w:color="auto"/>
                                        <w:left w:val="none" w:sz="0" w:space="0" w:color="auto"/>
                                        <w:bottom w:val="none" w:sz="0" w:space="0" w:color="auto"/>
                                        <w:right w:val="none" w:sz="0" w:space="0" w:color="auto"/>
                                      </w:divBdr>
                                      <w:divsChild>
                                        <w:div w:id="1425300266">
                                          <w:marLeft w:val="0"/>
                                          <w:marRight w:val="0"/>
                                          <w:marTop w:val="0"/>
                                          <w:marBottom w:val="0"/>
                                          <w:divBdr>
                                            <w:top w:val="none" w:sz="0" w:space="0" w:color="auto"/>
                                            <w:left w:val="none" w:sz="0" w:space="0" w:color="auto"/>
                                            <w:bottom w:val="none" w:sz="0" w:space="0" w:color="auto"/>
                                            <w:right w:val="none" w:sz="0" w:space="0" w:color="auto"/>
                                          </w:divBdr>
                                          <w:divsChild>
                                            <w:div w:id="237063571">
                                              <w:marLeft w:val="0"/>
                                              <w:marRight w:val="0"/>
                                              <w:marTop w:val="0"/>
                                              <w:marBottom w:val="0"/>
                                              <w:divBdr>
                                                <w:top w:val="none" w:sz="0" w:space="0" w:color="auto"/>
                                                <w:left w:val="none" w:sz="0" w:space="0" w:color="auto"/>
                                                <w:bottom w:val="none" w:sz="0" w:space="0" w:color="auto"/>
                                                <w:right w:val="none" w:sz="0" w:space="0" w:color="auto"/>
                                              </w:divBdr>
                                              <w:divsChild>
                                                <w:div w:id="1720396703">
                                                  <w:marLeft w:val="0"/>
                                                  <w:marRight w:val="0"/>
                                                  <w:marTop w:val="0"/>
                                                  <w:marBottom w:val="0"/>
                                                  <w:divBdr>
                                                    <w:top w:val="none" w:sz="0" w:space="0" w:color="auto"/>
                                                    <w:left w:val="none" w:sz="0" w:space="0" w:color="auto"/>
                                                    <w:bottom w:val="none" w:sz="0" w:space="0" w:color="auto"/>
                                                    <w:right w:val="none" w:sz="0" w:space="0" w:color="auto"/>
                                                  </w:divBdr>
                                                </w:div>
                                              </w:divsChild>
                                            </w:div>
                                            <w:div w:id="231233002">
                                              <w:marLeft w:val="0"/>
                                              <w:marRight w:val="0"/>
                                              <w:marTop w:val="0"/>
                                              <w:marBottom w:val="0"/>
                                              <w:divBdr>
                                                <w:top w:val="none" w:sz="0" w:space="0" w:color="auto"/>
                                                <w:left w:val="none" w:sz="0" w:space="0" w:color="auto"/>
                                                <w:bottom w:val="none" w:sz="0" w:space="0" w:color="auto"/>
                                                <w:right w:val="none" w:sz="0" w:space="0" w:color="auto"/>
                                              </w:divBdr>
                                            </w:div>
                                            <w:div w:id="14617212">
                                              <w:marLeft w:val="0"/>
                                              <w:marRight w:val="0"/>
                                              <w:marTop w:val="0"/>
                                              <w:marBottom w:val="0"/>
                                              <w:divBdr>
                                                <w:top w:val="none" w:sz="0" w:space="0" w:color="auto"/>
                                                <w:left w:val="none" w:sz="0" w:space="0" w:color="auto"/>
                                                <w:bottom w:val="none" w:sz="0" w:space="0" w:color="auto"/>
                                                <w:right w:val="none" w:sz="0" w:space="0" w:color="auto"/>
                                              </w:divBdr>
                                            </w:div>
                                            <w:div w:id="12288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jwildbore</dc:creator>
  <cp:lastModifiedBy>jwildbore</cp:lastModifiedBy>
  <cp:revision>3</cp:revision>
  <cp:lastPrinted>2015-05-19T13:38:00Z</cp:lastPrinted>
  <dcterms:created xsi:type="dcterms:W3CDTF">2015-05-19T13:23:00Z</dcterms:created>
  <dcterms:modified xsi:type="dcterms:W3CDTF">2015-05-19T15:23:00Z</dcterms:modified>
</cp:coreProperties>
</file>