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AFDB71E" w14:textId="625898E7" w:rsidR="003A41C3" w:rsidRDefault="00D9500C">
      <w:pPr>
        <w:rPr>
          <w:rFonts w:ascii="Times New Roman" w:hAnsi="Times New Roman" w:cs="Times New Roman"/>
          <w:b/>
          <w:sz w:val="24"/>
          <w:szCs w:val="24"/>
        </w:rPr>
      </w:pPr>
      <w:r w:rsidRPr="00D2069C">
        <w:rPr>
          <w:rFonts w:ascii="Times New Roman" w:hAnsi="Times New Roman" w:cs="Times New Roman"/>
          <w:b/>
          <w:sz w:val="24"/>
          <w:szCs w:val="24"/>
        </w:rPr>
        <w:t>FOR IMMEDIATE RELEASE</w:t>
      </w:r>
    </w:p>
    <w:p w14:paraId="18AC9CEF" w14:textId="77777777" w:rsidR="00484A00" w:rsidRPr="00347900" w:rsidRDefault="00484A00">
      <w:pPr>
        <w:rPr>
          <w:rFonts w:ascii="Times New Roman" w:hAnsi="Times New Roman" w:cs="Times New Roman"/>
          <w:b/>
          <w:sz w:val="24"/>
          <w:szCs w:val="24"/>
        </w:rPr>
      </w:pPr>
    </w:p>
    <w:p w14:paraId="58AC37B5" w14:textId="28762B9A" w:rsidR="006900BC" w:rsidRDefault="006900BC" w:rsidP="00676DB4">
      <w:pPr>
        <w:jc w:val="center"/>
      </w:pPr>
      <w:r>
        <w:rPr>
          <w:rFonts w:ascii="Times New Roman" w:hAnsi="Times New Roman" w:cs="Times New Roman"/>
          <w:b/>
          <w:noProof/>
          <w:sz w:val="24"/>
          <w:szCs w:val="24"/>
        </w:rPr>
        <w:drawing>
          <wp:inline distT="0" distB="0" distL="0" distR="0" wp14:anchorId="5873704F" wp14:editId="0D2281CC">
            <wp:extent cx="1762125" cy="850070"/>
            <wp:effectExtent l="0" t="0" r="0" b="7620"/>
            <wp:docPr id="3" name="Picture 3" descr="C:\Users\EmilyKTalley\Documents\Talley Consultancy, LLC\VEE\Communications\vee_logo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yKTalley\Documents\Talley Consultancy, LLC\VEE\Communications\vee_logo_3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850070"/>
                    </a:xfrm>
                    <a:prstGeom prst="rect">
                      <a:avLst/>
                    </a:prstGeom>
                    <a:noFill/>
                    <a:ln>
                      <a:noFill/>
                    </a:ln>
                  </pic:spPr>
                </pic:pic>
              </a:graphicData>
            </a:graphic>
          </wp:inline>
        </w:drawing>
      </w:r>
    </w:p>
    <w:p w14:paraId="1266B91B" w14:textId="77777777" w:rsidR="003A41C3" w:rsidRPr="008E0C57" w:rsidRDefault="00D9500C">
      <w:pPr>
        <w:rPr>
          <w:rFonts w:ascii="Times New Roman" w:hAnsi="Times New Roman" w:cs="Times New Roman"/>
          <w:szCs w:val="22"/>
        </w:rPr>
      </w:pPr>
      <w:r w:rsidRPr="008E0C57">
        <w:rPr>
          <w:rFonts w:ascii="Times New Roman" w:hAnsi="Times New Roman" w:cs="Times New Roman"/>
          <w:b/>
          <w:szCs w:val="22"/>
        </w:rPr>
        <w:t>Contact:</w:t>
      </w:r>
    </w:p>
    <w:p w14:paraId="09D7E950" w14:textId="3179B4C4" w:rsidR="003A41C3" w:rsidRPr="008E0C57" w:rsidRDefault="00D9500C">
      <w:pPr>
        <w:rPr>
          <w:rFonts w:ascii="Times New Roman" w:hAnsi="Times New Roman" w:cs="Times New Roman"/>
          <w:szCs w:val="22"/>
        </w:rPr>
      </w:pPr>
      <w:r w:rsidRPr="008E0C57">
        <w:rPr>
          <w:rFonts w:ascii="Times New Roman" w:hAnsi="Times New Roman" w:cs="Times New Roman"/>
          <w:szCs w:val="22"/>
        </w:rPr>
        <w:t>Jo</w:t>
      </w:r>
      <w:r w:rsidR="00A4629F" w:rsidRPr="008E0C57">
        <w:rPr>
          <w:rFonts w:ascii="Times New Roman" w:hAnsi="Times New Roman" w:cs="Times New Roman"/>
          <w:szCs w:val="22"/>
        </w:rPr>
        <w:t>seph</w:t>
      </w:r>
      <w:r w:rsidRPr="008E0C57">
        <w:rPr>
          <w:rFonts w:ascii="Times New Roman" w:hAnsi="Times New Roman" w:cs="Times New Roman"/>
          <w:szCs w:val="22"/>
        </w:rPr>
        <w:t xml:space="preserve"> </w:t>
      </w:r>
      <w:r w:rsidR="00D220D5" w:rsidRPr="008E0C57">
        <w:rPr>
          <w:rFonts w:ascii="Times New Roman" w:hAnsi="Times New Roman" w:cs="Times New Roman"/>
          <w:szCs w:val="22"/>
        </w:rPr>
        <w:t xml:space="preserve">H. </w:t>
      </w:r>
      <w:r w:rsidRPr="008E0C57">
        <w:rPr>
          <w:rFonts w:ascii="Times New Roman" w:hAnsi="Times New Roman" w:cs="Times New Roman"/>
          <w:szCs w:val="22"/>
        </w:rPr>
        <w:t>Maroon</w:t>
      </w:r>
    </w:p>
    <w:p w14:paraId="46FDAE1B" w14:textId="0D0D2D7C" w:rsidR="00286B99" w:rsidRPr="008E0C57" w:rsidRDefault="00286B99">
      <w:pPr>
        <w:rPr>
          <w:rFonts w:ascii="Times New Roman" w:hAnsi="Times New Roman" w:cs="Times New Roman"/>
          <w:szCs w:val="22"/>
        </w:rPr>
      </w:pPr>
      <w:r w:rsidRPr="008E0C57">
        <w:rPr>
          <w:rFonts w:ascii="Times New Roman" w:hAnsi="Times New Roman" w:cs="Times New Roman"/>
          <w:szCs w:val="22"/>
        </w:rPr>
        <w:t>Executive Director</w:t>
      </w:r>
    </w:p>
    <w:p w14:paraId="3B1E4923" w14:textId="77777777" w:rsidR="00BE1480" w:rsidRPr="008E0C57" w:rsidRDefault="0004380A" w:rsidP="00BE1480">
      <w:pPr>
        <w:rPr>
          <w:rFonts w:ascii="Times New Roman" w:hAnsi="Times New Roman" w:cs="Times New Roman"/>
          <w:szCs w:val="22"/>
        </w:rPr>
      </w:pPr>
      <w:hyperlink r:id="rId10" w:history="1">
        <w:r w:rsidR="00BE1480" w:rsidRPr="008E0C57">
          <w:rPr>
            <w:rStyle w:val="Hyperlink"/>
            <w:rFonts w:ascii="Times New Roman" w:hAnsi="Times New Roman" w:cs="Times New Roman"/>
            <w:szCs w:val="22"/>
          </w:rPr>
          <w:t>info@vee.org</w:t>
        </w:r>
      </w:hyperlink>
      <w:r w:rsidR="00A4629F" w:rsidRPr="008E0C57" w:rsidDel="00A4629F">
        <w:rPr>
          <w:rFonts w:ascii="Times New Roman" w:hAnsi="Times New Roman" w:cs="Times New Roman"/>
          <w:szCs w:val="22"/>
        </w:rPr>
        <w:t xml:space="preserve"> </w:t>
      </w:r>
    </w:p>
    <w:p w14:paraId="5F3D235B" w14:textId="04D8964D" w:rsidR="00BE1480" w:rsidRPr="008E0C57" w:rsidRDefault="00D9500C" w:rsidP="00BE1480">
      <w:pPr>
        <w:rPr>
          <w:rFonts w:ascii="Times New Roman" w:eastAsia="Georgia" w:hAnsi="Times New Roman" w:cs="Times New Roman"/>
          <w:szCs w:val="22"/>
        </w:rPr>
      </w:pPr>
      <w:r w:rsidRPr="008E0C57">
        <w:rPr>
          <w:rFonts w:ascii="Times New Roman" w:eastAsia="Georgia" w:hAnsi="Times New Roman" w:cs="Times New Roman"/>
          <w:szCs w:val="22"/>
          <w:highlight w:val="white"/>
        </w:rPr>
        <w:t>(804)</w:t>
      </w:r>
      <w:r w:rsidR="00D2069C" w:rsidRPr="008E0C57">
        <w:rPr>
          <w:rFonts w:ascii="Times New Roman" w:eastAsia="Georgia" w:hAnsi="Times New Roman" w:cs="Times New Roman"/>
          <w:szCs w:val="22"/>
          <w:highlight w:val="white"/>
        </w:rPr>
        <w:t xml:space="preserve"> </w:t>
      </w:r>
      <w:r w:rsidRPr="008E0C57">
        <w:rPr>
          <w:rFonts w:ascii="Times New Roman" w:eastAsia="Georgia" w:hAnsi="Times New Roman" w:cs="Times New Roman"/>
          <w:szCs w:val="22"/>
          <w:highlight w:val="white"/>
        </w:rPr>
        <w:t>644-5000</w:t>
      </w:r>
    </w:p>
    <w:p w14:paraId="47824DAC" w14:textId="77777777" w:rsidR="00BE1480" w:rsidRPr="00D2069C" w:rsidRDefault="00BE1480" w:rsidP="00BE1480">
      <w:pPr>
        <w:rPr>
          <w:rFonts w:ascii="Times New Roman" w:eastAsia="Georgia" w:hAnsi="Times New Roman" w:cs="Times New Roman"/>
          <w:sz w:val="18"/>
        </w:rPr>
      </w:pPr>
    </w:p>
    <w:p w14:paraId="6CEAA3BC" w14:textId="77777777" w:rsidR="00291BC3" w:rsidRPr="00D2069C" w:rsidRDefault="00D9500C" w:rsidP="00BE1480">
      <w:pPr>
        <w:jc w:val="center"/>
        <w:rPr>
          <w:rFonts w:ascii="Times New Roman" w:hAnsi="Times New Roman" w:cs="Times New Roman"/>
          <w:sz w:val="28"/>
        </w:rPr>
      </w:pPr>
      <w:r w:rsidRPr="00D2069C">
        <w:rPr>
          <w:rFonts w:ascii="Times New Roman" w:hAnsi="Times New Roman" w:cs="Times New Roman"/>
          <w:sz w:val="28"/>
        </w:rPr>
        <w:t>THE VIRGINIA ENVIRONMENTAL ENDOWMENT AWARDS</w:t>
      </w:r>
    </w:p>
    <w:p w14:paraId="009864DA" w14:textId="5F133B02" w:rsidR="003A41C3" w:rsidRPr="00D2069C" w:rsidRDefault="00DE686C" w:rsidP="000F0FF8">
      <w:pPr>
        <w:jc w:val="center"/>
        <w:rPr>
          <w:rFonts w:ascii="Times New Roman" w:hAnsi="Times New Roman" w:cs="Times New Roman"/>
          <w:sz w:val="28"/>
        </w:rPr>
      </w:pPr>
      <w:r>
        <w:rPr>
          <w:rFonts w:ascii="Times New Roman" w:hAnsi="Times New Roman" w:cs="Times New Roman"/>
          <w:sz w:val="28"/>
        </w:rPr>
        <w:t>MORE THAN</w:t>
      </w:r>
      <w:r w:rsidR="00D9500C" w:rsidRPr="00D2069C">
        <w:rPr>
          <w:rFonts w:ascii="Times New Roman" w:hAnsi="Times New Roman" w:cs="Times New Roman"/>
          <w:sz w:val="28"/>
        </w:rPr>
        <w:t xml:space="preserve"> $</w:t>
      </w:r>
      <w:r w:rsidR="001E3496">
        <w:rPr>
          <w:rFonts w:ascii="Times New Roman" w:hAnsi="Times New Roman" w:cs="Times New Roman"/>
          <w:sz w:val="28"/>
        </w:rPr>
        <w:t>24</w:t>
      </w:r>
      <w:r w:rsidR="00176CF5">
        <w:rPr>
          <w:rFonts w:ascii="Times New Roman" w:hAnsi="Times New Roman" w:cs="Times New Roman"/>
          <w:sz w:val="28"/>
        </w:rPr>
        <w:t>0</w:t>
      </w:r>
      <w:r w:rsidR="00D9500C" w:rsidRPr="00D2069C">
        <w:rPr>
          <w:rFonts w:ascii="Times New Roman" w:hAnsi="Times New Roman" w:cs="Times New Roman"/>
          <w:sz w:val="28"/>
        </w:rPr>
        <w:t xml:space="preserve">,000 </w:t>
      </w:r>
      <w:r w:rsidR="00CC2CDE" w:rsidRPr="00D2069C">
        <w:rPr>
          <w:rFonts w:ascii="Times New Roman" w:hAnsi="Times New Roman" w:cs="Times New Roman"/>
          <w:sz w:val="28"/>
        </w:rPr>
        <w:t>FOR ENVIRONMENTAL IMPROVEMENTS</w:t>
      </w:r>
    </w:p>
    <w:p w14:paraId="7161B4EB" w14:textId="77777777" w:rsidR="00291BC3" w:rsidRPr="00D2069C" w:rsidRDefault="00291BC3">
      <w:pPr>
        <w:jc w:val="center"/>
        <w:rPr>
          <w:rFonts w:ascii="Times New Roman" w:hAnsi="Times New Roman" w:cs="Times New Roman"/>
          <w:i/>
          <w:sz w:val="24"/>
        </w:rPr>
      </w:pPr>
    </w:p>
    <w:p w14:paraId="4C667E47" w14:textId="2DFDD716" w:rsidR="003A41C3" w:rsidRPr="008E0C57" w:rsidRDefault="0091627E">
      <w:pPr>
        <w:jc w:val="center"/>
        <w:rPr>
          <w:rFonts w:ascii="Times New Roman" w:hAnsi="Times New Roman" w:cs="Times New Roman"/>
          <w:szCs w:val="22"/>
        </w:rPr>
      </w:pPr>
      <w:r>
        <w:rPr>
          <w:rFonts w:ascii="Times New Roman" w:hAnsi="Times New Roman" w:cs="Times New Roman"/>
          <w:i/>
          <w:szCs w:val="22"/>
        </w:rPr>
        <w:t>Grants awarded</w:t>
      </w:r>
      <w:r w:rsidR="00D9500C" w:rsidRPr="008E0C57">
        <w:rPr>
          <w:rFonts w:ascii="Times New Roman" w:hAnsi="Times New Roman" w:cs="Times New Roman"/>
          <w:i/>
          <w:szCs w:val="22"/>
        </w:rPr>
        <w:t xml:space="preserve"> focus on </w:t>
      </w:r>
      <w:r w:rsidR="008410F2" w:rsidRPr="008E0C57">
        <w:rPr>
          <w:rFonts w:ascii="Times New Roman" w:hAnsi="Times New Roman" w:cs="Times New Roman"/>
          <w:i/>
          <w:szCs w:val="22"/>
        </w:rPr>
        <w:t>enhancing water quality, re</w:t>
      </w:r>
      <w:r w:rsidR="00DE686C" w:rsidRPr="008E0C57">
        <w:rPr>
          <w:rFonts w:ascii="Times New Roman" w:hAnsi="Times New Roman" w:cs="Times New Roman"/>
          <w:i/>
          <w:szCs w:val="22"/>
        </w:rPr>
        <w:t xml:space="preserve">storing the Chesapeake Bay, and </w:t>
      </w:r>
      <w:r w:rsidR="008410F2" w:rsidRPr="008E0C57">
        <w:rPr>
          <w:rFonts w:ascii="Times New Roman" w:hAnsi="Times New Roman" w:cs="Times New Roman"/>
          <w:i/>
          <w:szCs w:val="22"/>
        </w:rPr>
        <w:t>advanc</w:t>
      </w:r>
      <w:r w:rsidR="00286B99" w:rsidRPr="008E0C57">
        <w:rPr>
          <w:rFonts w:ascii="Times New Roman" w:hAnsi="Times New Roman" w:cs="Times New Roman"/>
          <w:i/>
          <w:szCs w:val="22"/>
        </w:rPr>
        <w:t>ing</w:t>
      </w:r>
      <w:r w:rsidR="00DE686C" w:rsidRPr="008E0C57">
        <w:rPr>
          <w:rFonts w:ascii="Times New Roman" w:hAnsi="Times New Roman" w:cs="Times New Roman"/>
          <w:i/>
          <w:szCs w:val="22"/>
        </w:rPr>
        <w:t xml:space="preserve"> land</w:t>
      </w:r>
      <w:r w:rsidR="006973D7" w:rsidRPr="008E0C57">
        <w:rPr>
          <w:rFonts w:ascii="Times New Roman" w:hAnsi="Times New Roman" w:cs="Times New Roman"/>
          <w:i/>
          <w:szCs w:val="22"/>
        </w:rPr>
        <w:t xml:space="preserve"> conservation</w:t>
      </w:r>
      <w:r w:rsidR="00DE686C" w:rsidRPr="008E0C57">
        <w:rPr>
          <w:rFonts w:ascii="Times New Roman" w:hAnsi="Times New Roman" w:cs="Times New Roman"/>
          <w:i/>
          <w:szCs w:val="22"/>
        </w:rPr>
        <w:t xml:space="preserve">, environmental literacy, and </w:t>
      </w:r>
      <w:r w:rsidR="00DE686C" w:rsidRPr="002B4FCF">
        <w:rPr>
          <w:rFonts w:ascii="Times New Roman" w:hAnsi="Times New Roman" w:cs="Times New Roman"/>
          <w:i/>
          <w:szCs w:val="22"/>
        </w:rPr>
        <w:t>climate adaptation</w:t>
      </w:r>
      <w:r w:rsidR="00DE686C" w:rsidRPr="008E0C57">
        <w:rPr>
          <w:rFonts w:ascii="Times New Roman" w:hAnsi="Times New Roman" w:cs="Times New Roman"/>
          <w:i/>
          <w:szCs w:val="22"/>
        </w:rPr>
        <w:t xml:space="preserve"> throughout Virginia</w:t>
      </w:r>
    </w:p>
    <w:p w14:paraId="1307462F" w14:textId="77777777" w:rsidR="003A41C3" w:rsidRPr="008E0C57" w:rsidRDefault="003A41C3">
      <w:pPr>
        <w:jc w:val="center"/>
        <w:rPr>
          <w:rFonts w:ascii="Times New Roman" w:hAnsi="Times New Roman" w:cs="Times New Roman"/>
          <w:szCs w:val="22"/>
        </w:rPr>
      </w:pPr>
    </w:p>
    <w:p w14:paraId="191C2B21" w14:textId="4304CA8D" w:rsidR="003A41C3" w:rsidRPr="008E0C57" w:rsidRDefault="00FB6706">
      <w:pPr>
        <w:rPr>
          <w:rFonts w:ascii="Times New Roman" w:hAnsi="Times New Roman" w:cs="Times New Roman"/>
          <w:szCs w:val="22"/>
        </w:rPr>
      </w:pPr>
      <w:r>
        <w:rPr>
          <w:rFonts w:ascii="Times New Roman" w:hAnsi="Times New Roman" w:cs="Times New Roman"/>
          <w:szCs w:val="22"/>
        </w:rPr>
        <w:t>May 12</w:t>
      </w:r>
      <w:r w:rsidR="001E3496" w:rsidRPr="008E0C57">
        <w:rPr>
          <w:rFonts w:ascii="Times New Roman" w:hAnsi="Times New Roman" w:cs="Times New Roman"/>
          <w:szCs w:val="22"/>
        </w:rPr>
        <w:t>, 2015</w:t>
      </w:r>
      <w:r w:rsidR="00D9500C" w:rsidRPr="008E0C57">
        <w:rPr>
          <w:rFonts w:ascii="Times New Roman" w:hAnsi="Times New Roman" w:cs="Times New Roman"/>
          <w:szCs w:val="22"/>
        </w:rPr>
        <w:t xml:space="preserve"> - The Virginia Environmental Endowment (VEE) </w:t>
      </w:r>
      <w:r w:rsidR="00D2069C" w:rsidRPr="008E0C57">
        <w:rPr>
          <w:rFonts w:ascii="Times New Roman" w:hAnsi="Times New Roman" w:cs="Times New Roman"/>
          <w:szCs w:val="22"/>
        </w:rPr>
        <w:t xml:space="preserve">today </w:t>
      </w:r>
      <w:r w:rsidR="001E3496" w:rsidRPr="008E0C57">
        <w:rPr>
          <w:rFonts w:ascii="Times New Roman" w:hAnsi="Times New Roman" w:cs="Times New Roman"/>
          <w:szCs w:val="22"/>
        </w:rPr>
        <w:t>announced awards of more than $24</w:t>
      </w:r>
      <w:r w:rsidR="00176CF5" w:rsidRPr="008E0C57">
        <w:rPr>
          <w:rFonts w:ascii="Times New Roman" w:hAnsi="Times New Roman" w:cs="Times New Roman"/>
          <w:szCs w:val="22"/>
        </w:rPr>
        <w:t>0</w:t>
      </w:r>
      <w:r w:rsidR="00C95095" w:rsidRPr="008E0C57">
        <w:rPr>
          <w:rFonts w:ascii="Times New Roman" w:hAnsi="Times New Roman" w:cs="Times New Roman"/>
          <w:szCs w:val="22"/>
        </w:rPr>
        <w:t>,000</w:t>
      </w:r>
      <w:r w:rsidR="00D9500C" w:rsidRPr="008E0C57">
        <w:rPr>
          <w:rFonts w:ascii="Times New Roman" w:hAnsi="Times New Roman" w:cs="Times New Roman"/>
          <w:szCs w:val="22"/>
        </w:rPr>
        <w:t xml:space="preserve"> to protect </w:t>
      </w:r>
      <w:r w:rsidR="00651125" w:rsidRPr="008E0C57">
        <w:rPr>
          <w:rFonts w:ascii="Times New Roman" w:hAnsi="Times New Roman" w:cs="Times New Roman"/>
          <w:szCs w:val="22"/>
        </w:rPr>
        <w:t>and improve the region</w:t>
      </w:r>
      <w:r w:rsidR="009A58A8" w:rsidRPr="008E0C57">
        <w:rPr>
          <w:rFonts w:ascii="Times New Roman" w:hAnsi="Times New Roman" w:cs="Times New Roman"/>
          <w:szCs w:val="22"/>
        </w:rPr>
        <w:t>’s natural resources and environment</w:t>
      </w:r>
      <w:r w:rsidR="00D9500C" w:rsidRPr="008E0C57">
        <w:rPr>
          <w:rFonts w:ascii="Times New Roman" w:hAnsi="Times New Roman" w:cs="Times New Roman"/>
          <w:szCs w:val="22"/>
        </w:rPr>
        <w:t>.</w:t>
      </w:r>
      <w:r w:rsidR="000F0FF8" w:rsidRPr="008E0C57">
        <w:rPr>
          <w:rFonts w:ascii="Times New Roman" w:hAnsi="Times New Roman" w:cs="Times New Roman"/>
          <w:szCs w:val="22"/>
        </w:rPr>
        <w:t xml:space="preserve"> </w:t>
      </w:r>
      <w:r w:rsidR="000F0FF8" w:rsidRPr="008E0C57">
        <w:rPr>
          <w:rFonts w:ascii="Times New Roman" w:hAnsi="Times New Roman" w:cs="Times New Roman"/>
          <w:color w:val="auto"/>
          <w:szCs w:val="22"/>
          <w:shd w:val="clear" w:color="auto" w:fill="FFFFFF"/>
        </w:rPr>
        <w:t>When combined with matching funds, gra</w:t>
      </w:r>
      <w:bookmarkStart w:id="0" w:name="_GoBack"/>
      <w:bookmarkEnd w:id="0"/>
      <w:r w:rsidR="000F0FF8" w:rsidRPr="008E0C57">
        <w:rPr>
          <w:rFonts w:ascii="Times New Roman" w:hAnsi="Times New Roman" w:cs="Times New Roman"/>
          <w:color w:val="auto"/>
          <w:szCs w:val="22"/>
          <w:shd w:val="clear" w:color="auto" w:fill="FFFFFF"/>
        </w:rPr>
        <w:t xml:space="preserve">nts awarded by VEE since 1977 represent an investment of </w:t>
      </w:r>
      <w:r w:rsidR="002B4FCF">
        <w:rPr>
          <w:rFonts w:ascii="Times New Roman" w:hAnsi="Times New Roman" w:cs="Times New Roman"/>
          <w:color w:val="auto"/>
          <w:szCs w:val="22"/>
          <w:shd w:val="clear" w:color="auto" w:fill="FFFFFF"/>
        </w:rPr>
        <w:t>over $76</w:t>
      </w:r>
      <w:r w:rsidR="000F0FF8" w:rsidRPr="008E0C57">
        <w:rPr>
          <w:rFonts w:ascii="Times New Roman" w:hAnsi="Times New Roman" w:cs="Times New Roman"/>
          <w:color w:val="auto"/>
          <w:szCs w:val="22"/>
          <w:shd w:val="clear" w:color="auto" w:fill="FFFFFF"/>
        </w:rPr>
        <w:t xml:space="preserve"> mill</w:t>
      </w:r>
      <w:r w:rsidR="00132AD5" w:rsidRPr="008E0C57">
        <w:rPr>
          <w:rFonts w:ascii="Times New Roman" w:hAnsi="Times New Roman" w:cs="Times New Roman"/>
          <w:color w:val="auto"/>
          <w:szCs w:val="22"/>
          <w:shd w:val="clear" w:color="auto" w:fill="FFFFFF"/>
        </w:rPr>
        <w:t>ion</w:t>
      </w:r>
      <w:r w:rsidR="006C7BF1" w:rsidRPr="008E0C57">
        <w:rPr>
          <w:rFonts w:ascii="Times New Roman" w:hAnsi="Times New Roman" w:cs="Times New Roman"/>
          <w:color w:val="auto"/>
          <w:szCs w:val="22"/>
          <w:shd w:val="clear" w:color="auto" w:fill="FFFFFF"/>
        </w:rPr>
        <w:t xml:space="preserve"> in environmental improvements statewide</w:t>
      </w:r>
      <w:r w:rsidR="000F0FF8" w:rsidRPr="008E0C57">
        <w:rPr>
          <w:rFonts w:ascii="Times New Roman" w:hAnsi="Times New Roman" w:cs="Times New Roman"/>
          <w:color w:val="auto"/>
          <w:szCs w:val="22"/>
          <w:shd w:val="clear" w:color="auto" w:fill="FFFFFF"/>
        </w:rPr>
        <w:t>.</w:t>
      </w:r>
    </w:p>
    <w:p w14:paraId="68AF5159" w14:textId="77777777" w:rsidR="003A41C3" w:rsidRPr="008E0C57" w:rsidRDefault="003A41C3">
      <w:pPr>
        <w:rPr>
          <w:rFonts w:ascii="Times New Roman" w:hAnsi="Times New Roman" w:cs="Times New Roman"/>
          <w:szCs w:val="22"/>
        </w:rPr>
      </w:pPr>
    </w:p>
    <w:p w14:paraId="28D0C4A9" w14:textId="263F697F" w:rsidR="003A41C3" w:rsidRPr="008E0C57" w:rsidRDefault="002B4FCF">
      <w:pPr>
        <w:rPr>
          <w:rFonts w:ascii="Times New Roman" w:hAnsi="Times New Roman" w:cs="Times New Roman"/>
          <w:szCs w:val="22"/>
        </w:rPr>
      </w:pPr>
      <w:r w:rsidRPr="002B4FCF">
        <w:rPr>
          <w:rFonts w:ascii="Times New Roman" w:hAnsi="Times New Roman" w:cs="Times New Roman"/>
          <w:szCs w:val="22"/>
        </w:rPr>
        <w:t>“The Endowment is once again honored to partner with so many outstanding organizations focused on tangible water quality improvements, the restoration of the Chesapeake Bay, land conservation, environmental literacy and climate adaptation across our great Commonwealth,” said Joseph H. Maroon, Executive Director.</w:t>
      </w:r>
      <w:r>
        <w:rPr>
          <w:rFonts w:ascii="Times New Roman" w:hAnsi="Times New Roman" w:cs="Times New Roman"/>
          <w:szCs w:val="22"/>
        </w:rPr>
        <w:t xml:space="preserve"> “</w:t>
      </w:r>
      <w:r w:rsidRPr="002B4FCF">
        <w:rPr>
          <w:rFonts w:ascii="Times New Roman" w:hAnsi="Times New Roman" w:cs="Times New Roman"/>
          <w:szCs w:val="22"/>
        </w:rPr>
        <w:t>This group of grant awards ad</w:t>
      </w:r>
      <w:r w:rsidR="009708D8">
        <w:rPr>
          <w:rFonts w:ascii="Times New Roman" w:hAnsi="Times New Roman" w:cs="Times New Roman"/>
          <w:szCs w:val="22"/>
        </w:rPr>
        <w:t>dresses some of Virginia</w:t>
      </w:r>
      <w:r w:rsidRPr="002B4FCF">
        <w:rPr>
          <w:rFonts w:ascii="Times New Roman" w:hAnsi="Times New Roman" w:cs="Times New Roman"/>
          <w:szCs w:val="22"/>
        </w:rPr>
        <w:t xml:space="preserve">'s pressing environmental issues namely, protecting our rivers and neighboring communities from emerging chemical and rail transportation threats, targeting efforts to add additional conservation benefits to Virginia's protected lands in support of the Governor's Virginia Treasures initiative, </w:t>
      </w:r>
      <w:r w:rsidR="009708D8">
        <w:rPr>
          <w:rFonts w:ascii="Times New Roman" w:hAnsi="Times New Roman" w:cs="Times New Roman"/>
          <w:szCs w:val="22"/>
        </w:rPr>
        <w:t xml:space="preserve">and providing conservation assistance </w:t>
      </w:r>
      <w:r w:rsidRPr="002B4FCF">
        <w:rPr>
          <w:rFonts w:ascii="Times New Roman" w:hAnsi="Times New Roman" w:cs="Times New Roman"/>
          <w:szCs w:val="22"/>
        </w:rPr>
        <w:t>to a growing number of women who are principal farm and forest land own</w:t>
      </w:r>
      <w:r w:rsidR="009708D8">
        <w:rPr>
          <w:rFonts w:ascii="Times New Roman" w:hAnsi="Times New Roman" w:cs="Times New Roman"/>
          <w:szCs w:val="22"/>
        </w:rPr>
        <w:t>ers</w:t>
      </w:r>
      <w:r w:rsidRPr="002B4FCF">
        <w:rPr>
          <w:rFonts w:ascii="Times New Roman" w:hAnsi="Times New Roman" w:cs="Times New Roman"/>
          <w:szCs w:val="22"/>
        </w:rPr>
        <w:t xml:space="preserve">."  </w:t>
      </w:r>
    </w:p>
    <w:p w14:paraId="6C154E80" w14:textId="77777777" w:rsidR="00CC2CDE" w:rsidRPr="008E0C57" w:rsidRDefault="00CC2CDE">
      <w:pPr>
        <w:rPr>
          <w:rFonts w:ascii="Times New Roman" w:hAnsi="Times New Roman" w:cs="Times New Roman"/>
          <w:szCs w:val="22"/>
        </w:rPr>
      </w:pPr>
    </w:p>
    <w:p w14:paraId="08716CCE" w14:textId="648E3489" w:rsidR="003A41C3" w:rsidRPr="008E0C57" w:rsidRDefault="0091633B">
      <w:pPr>
        <w:rPr>
          <w:rFonts w:ascii="Times New Roman" w:hAnsi="Times New Roman" w:cs="Times New Roman"/>
          <w:b/>
          <w:szCs w:val="22"/>
        </w:rPr>
      </w:pPr>
      <w:r w:rsidRPr="008E0C57">
        <w:rPr>
          <w:rFonts w:ascii="Times New Roman" w:hAnsi="Times New Roman" w:cs="Times New Roman"/>
          <w:b/>
          <w:szCs w:val="22"/>
        </w:rPr>
        <w:t>VEE GRANT AWARDS</w:t>
      </w:r>
      <w:r w:rsidR="00176CF5" w:rsidRPr="008E0C57">
        <w:rPr>
          <w:rFonts w:ascii="Times New Roman" w:hAnsi="Times New Roman" w:cs="Times New Roman"/>
          <w:b/>
          <w:szCs w:val="22"/>
        </w:rPr>
        <w:t xml:space="preserve"> IN THE COMMONWEALTH OF VIRGINIA</w:t>
      </w:r>
    </w:p>
    <w:p w14:paraId="0267C852" w14:textId="77777777" w:rsidR="0091633B" w:rsidRPr="008E0C57" w:rsidRDefault="0091633B">
      <w:pPr>
        <w:rPr>
          <w:rFonts w:ascii="Times New Roman" w:hAnsi="Times New Roman" w:cs="Times New Roman"/>
          <w:szCs w:val="22"/>
        </w:rPr>
      </w:pPr>
    </w:p>
    <w:p w14:paraId="627CAF14" w14:textId="77777777" w:rsidR="00FF163C" w:rsidRPr="008E0C57" w:rsidRDefault="00EB4AAA" w:rsidP="00FF163C">
      <w:pPr>
        <w:rPr>
          <w:rFonts w:ascii="Times New Roman" w:hAnsi="Times New Roman" w:cs="Times New Roman"/>
          <w:szCs w:val="22"/>
        </w:rPr>
      </w:pPr>
      <w:r w:rsidRPr="008E0C57">
        <w:rPr>
          <w:rFonts w:ascii="Times New Roman" w:hAnsi="Times New Roman" w:cs="Times New Roman"/>
          <w:b/>
          <w:szCs w:val="22"/>
        </w:rPr>
        <w:t xml:space="preserve">Improving Local </w:t>
      </w:r>
      <w:r w:rsidR="00FF163C" w:rsidRPr="008E0C57">
        <w:rPr>
          <w:rFonts w:ascii="Times New Roman" w:hAnsi="Times New Roman" w:cs="Times New Roman"/>
          <w:b/>
          <w:szCs w:val="22"/>
        </w:rPr>
        <w:t>W</w:t>
      </w:r>
      <w:r w:rsidR="00D9500C" w:rsidRPr="008E0C57">
        <w:rPr>
          <w:rFonts w:ascii="Times New Roman" w:hAnsi="Times New Roman" w:cs="Times New Roman"/>
          <w:b/>
          <w:szCs w:val="22"/>
        </w:rPr>
        <w:t xml:space="preserve">ater </w:t>
      </w:r>
      <w:r w:rsidR="00AC2AEF" w:rsidRPr="008E0C57">
        <w:rPr>
          <w:rFonts w:ascii="Times New Roman" w:hAnsi="Times New Roman" w:cs="Times New Roman"/>
          <w:b/>
          <w:szCs w:val="22"/>
        </w:rPr>
        <w:t>Quality</w:t>
      </w:r>
      <w:r w:rsidR="00D9500C" w:rsidRPr="008E0C57">
        <w:rPr>
          <w:rFonts w:ascii="Times New Roman" w:hAnsi="Times New Roman" w:cs="Times New Roman"/>
          <w:b/>
          <w:szCs w:val="22"/>
        </w:rPr>
        <w:t xml:space="preserve"> and the Chesapeake Bay</w:t>
      </w:r>
    </w:p>
    <w:p w14:paraId="70351ED7" w14:textId="416F6481" w:rsidR="005B6CED" w:rsidRPr="008E0C57" w:rsidRDefault="005B6CED" w:rsidP="002B4FCF">
      <w:pPr>
        <w:pStyle w:val="ListParagraph"/>
        <w:numPr>
          <w:ilvl w:val="0"/>
          <w:numId w:val="8"/>
        </w:numPr>
        <w:rPr>
          <w:rFonts w:ascii="Times New Roman" w:hAnsi="Times New Roman" w:cs="Times New Roman"/>
          <w:szCs w:val="22"/>
        </w:rPr>
      </w:pPr>
      <w:r w:rsidRPr="008E0C57">
        <w:rPr>
          <w:rFonts w:ascii="Times New Roman" w:hAnsi="Times New Roman" w:cs="Times New Roman"/>
          <w:szCs w:val="22"/>
        </w:rPr>
        <w:t>James River Association: Support for the “Our River at Risk Campaign” to safeguard the river and neighboring localities from newly iden</w:t>
      </w:r>
      <w:r w:rsidR="002B4FCF">
        <w:rPr>
          <w:rFonts w:ascii="Times New Roman" w:hAnsi="Times New Roman" w:cs="Times New Roman"/>
          <w:szCs w:val="22"/>
        </w:rPr>
        <w:t xml:space="preserve">tified threats to its integrity. </w:t>
      </w:r>
      <w:r w:rsidRPr="008E0C57">
        <w:rPr>
          <w:rFonts w:ascii="Times New Roman" w:hAnsi="Times New Roman" w:cs="Times New Roman"/>
          <w:szCs w:val="22"/>
        </w:rPr>
        <w:t>This project also supports VEE’s effor</w:t>
      </w:r>
      <w:r w:rsidR="002B4FCF">
        <w:rPr>
          <w:rFonts w:ascii="Times New Roman" w:hAnsi="Times New Roman" w:cs="Times New Roman"/>
          <w:szCs w:val="22"/>
        </w:rPr>
        <w:t xml:space="preserve">ts to increase public awareness </w:t>
      </w:r>
      <w:r w:rsidR="002B4FCF" w:rsidRPr="002B4FCF">
        <w:rPr>
          <w:rFonts w:ascii="Times New Roman" w:hAnsi="Times New Roman" w:cs="Times New Roman"/>
          <w:szCs w:val="22"/>
        </w:rPr>
        <w:t>($35,000 - Richmond and James River Watershed).</w:t>
      </w:r>
    </w:p>
    <w:p w14:paraId="0B051A41" w14:textId="75CF3F9A" w:rsidR="005B6CED" w:rsidRPr="008E0C57" w:rsidRDefault="005B6CED" w:rsidP="005B6CED">
      <w:pPr>
        <w:pStyle w:val="ListParagraph"/>
        <w:numPr>
          <w:ilvl w:val="0"/>
          <w:numId w:val="8"/>
        </w:numPr>
        <w:rPr>
          <w:rFonts w:ascii="Times New Roman" w:hAnsi="Times New Roman" w:cs="Times New Roman"/>
          <w:szCs w:val="22"/>
        </w:rPr>
      </w:pPr>
      <w:r w:rsidRPr="008E0C57">
        <w:rPr>
          <w:rFonts w:ascii="Times New Roman" w:hAnsi="Times New Roman" w:cs="Times New Roman"/>
          <w:szCs w:val="22"/>
        </w:rPr>
        <w:t>Southern Environmental Law Center: Support for the defense of the Chesapeake Bay and its tributaries through implementation of the Bay TMDL, as well as the response to emerging challenges associated with thre</w:t>
      </w:r>
      <w:r w:rsidR="002B4FCF">
        <w:rPr>
          <w:rFonts w:ascii="Times New Roman" w:hAnsi="Times New Roman" w:cs="Times New Roman"/>
          <w:szCs w:val="22"/>
        </w:rPr>
        <w:t>ats to vulnerable landscapes such as</w:t>
      </w:r>
      <w:r w:rsidRPr="008E0C57">
        <w:rPr>
          <w:rFonts w:ascii="Times New Roman" w:hAnsi="Times New Roman" w:cs="Times New Roman"/>
          <w:szCs w:val="22"/>
        </w:rPr>
        <w:t xml:space="preserve"> the prospect of hydro-fracturing in coastal Virginia. This grant also supports VEE’s focus on sound land use policies ($35,000 - Charlottesville and Statewide). </w:t>
      </w:r>
    </w:p>
    <w:p w14:paraId="5EBDC680" w14:textId="481C82FE" w:rsidR="005B6CED" w:rsidRPr="008E0C57" w:rsidRDefault="005B6CED" w:rsidP="00D70B12">
      <w:pPr>
        <w:pStyle w:val="ListParagraph"/>
        <w:numPr>
          <w:ilvl w:val="0"/>
          <w:numId w:val="8"/>
        </w:numPr>
        <w:rPr>
          <w:rFonts w:ascii="Times New Roman" w:hAnsi="Times New Roman" w:cs="Times New Roman"/>
          <w:szCs w:val="22"/>
        </w:rPr>
      </w:pPr>
      <w:r w:rsidRPr="008E0C57">
        <w:rPr>
          <w:rFonts w:ascii="Times New Roman" w:hAnsi="Times New Roman" w:cs="Times New Roman"/>
          <w:szCs w:val="22"/>
        </w:rPr>
        <w:lastRenderedPageBreak/>
        <w:t>Friends of the Rappahannock: Support for three demonstration projects, engaging student volunteers, to implement living shorelines as an alternative to traditiona</w:t>
      </w:r>
      <w:r w:rsidR="00D70B12">
        <w:rPr>
          <w:rFonts w:ascii="Times New Roman" w:hAnsi="Times New Roman" w:cs="Times New Roman"/>
          <w:szCs w:val="22"/>
        </w:rPr>
        <w:t xml:space="preserve">l shoreline protection measures. </w:t>
      </w:r>
      <w:r w:rsidR="00D70B12" w:rsidRPr="00D70B12">
        <w:rPr>
          <w:rFonts w:ascii="Times New Roman" w:hAnsi="Times New Roman" w:cs="Times New Roman"/>
          <w:szCs w:val="22"/>
        </w:rPr>
        <w:t xml:space="preserve">This </w:t>
      </w:r>
      <w:r w:rsidRPr="008E0C57">
        <w:rPr>
          <w:rFonts w:ascii="Times New Roman" w:hAnsi="Times New Roman" w:cs="Times New Roman"/>
          <w:szCs w:val="22"/>
        </w:rPr>
        <w:t>project also supports VEE’s efforts to increase public awareness</w:t>
      </w:r>
      <w:r w:rsidR="00D70B12">
        <w:rPr>
          <w:rFonts w:ascii="Times New Roman" w:hAnsi="Times New Roman" w:cs="Times New Roman"/>
          <w:szCs w:val="22"/>
        </w:rPr>
        <w:t xml:space="preserve"> </w:t>
      </w:r>
      <w:r w:rsidR="00D70B12" w:rsidRPr="00D70B12">
        <w:rPr>
          <w:rFonts w:ascii="Times New Roman" w:hAnsi="Times New Roman" w:cs="Times New Roman"/>
          <w:szCs w:val="22"/>
        </w:rPr>
        <w:t>($23,000 - Middle Pe</w:t>
      </w:r>
      <w:r w:rsidR="00D70B12">
        <w:rPr>
          <w:rFonts w:ascii="Times New Roman" w:hAnsi="Times New Roman" w:cs="Times New Roman"/>
          <w:szCs w:val="22"/>
        </w:rPr>
        <w:t xml:space="preserve">ninsula and Northern Neck). </w:t>
      </w:r>
    </w:p>
    <w:p w14:paraId="2A479805" w14:textId="124EC802" w:rsidR="007F2083" w:rsidRPr="008E0C57" w:rsidRDefault="007F2083" w:rsidP="00A91D03">
      <w:pPr>
        <w:pStyle w:val="ListParagraph"/>
        <w:numPr>
          <w:ilvl w:val="0"/>
          <w:numId w:val="8"/>
        </w:numPr>
        <w:rPr>
          <w:rFonts w:ascii="Times New Roman" w:hAnsi="Times New Roman" w:cs="Times New Roman"/>
          <w:szCs w:val="22"/>
        </w:rPr>
      </w:pPr>
      <w:r w:rsidRPr="008E0C57">
        <w:rPr>
          <w:rFonts w:ascii="Times New Roman" w:hAnsi="Times New Roman" w:cs="Times New Roman"/>
          <w:szCs w:val="22"/>
        </w:rPr>
        <w:t xml:space="preserve">Environmental Integrity Project: Support for the </w:t>
      </w:r>
      <w:r w:rsidR="00D70B12">
        <w:rPr>
          <w:rFonts w:ascii="Times New Roman" w:hAnsi="Times New Roman" w:cs="Times New Roman"/>
          <w:szCs w:val="22"/>
        </w:rPr>
        <w:t xml:space="preserve">organization’s review of the agriculture verification plans for the </w:t>
      </w:r>
      <w:r w:rsidRPr="008E0C57">
        <w:rPr>
          <w:rFonts w:ascii="Times New Roman" w:hAnsi="Times New Roman" w:cs="Times New Roman"/>
          <w:szCs w:val="22"/>
        </w:rPr>
        <w:t>Chesa</w:t>
      </w:r>
      <w:r w:rsidR="00D70B12">
        <w:rPr>
          <w:rFonts w:ascii="Times New Roman" w:hAnsi="Times New Roman" w:cs="Times New Roman"/>
          <w:szCs w:val="22"/>
        </w:rPr>
        <w:t xml:space="preserve">peake Bay </w:t>
      </w:r>
      <w:r w:rsidRPr="008E0C57">
        <w:rPr>
          <w:rFonts w:ascii="Times New Roman" w:hAnsi="Times New Roman" w:cs="Times New Roman"/>
          <w:szCs w:val="22"/>
        </w:rPr>
        <w:t>($20,000</w:t>
      </w:r>
      <w:r w:rsidR="00820DBD" w:rsidRPr="008E0C57">
        <w:rPr>
          <w:rFonts w:ascii="Times New Roman" w:hAnsi="Times New Roman" w:cs="Times New Roman"/>
          <w:szCs w:val="22"/>
        </w:rPr>
        <w:t xml:space="preserve"> </w:t>
      </w:r>
      <w:r w:rsidR="005B6CED" w:rsidRPr="008E0C57">
        <w:rPr>
          <w:rFonts w:ascii="Times New Roman" w:hAnsi="Times New Roman" w:cs="Times New Roman"/>
          <w:szCs w:val="22"/>
        </w:rPr>
        <w:t>-</w:t>
      </w:r>
      <w:r w:rsidR="00820DBD" w:rsidRPr="008E0C57">
        <w:rPr>
          <w:rFonts w:ascii="Times New Roman" w:hAnsi="Times New Roman" w:cs="Times New Roman"/>
          <w:szCs w:val="22"/>
        </w:rPr>
        <w:t xml:space="preserve"> Bay Region</w:t>
      </w:r>
      <w:r w:rsidRPr="008E0C57">
        <w:rPr>
          <w:rFonts w:ascii="Times New Roman" w:hAnsi="Times New Roman" w:cs="Times New Roman"/>
          <w:szCs w:val="22"/>
        </w:rPr>
        <w:t>).</w:t>
      </w:r>
    </w:p>
    <w:p w14:paraId="65CEE7A0" w14:textId="74968F25" w:rsidR="00176CF5" w:rsidRPr="008E0C57" w:rsidRDefault="00176CF5" w:rsidP="00C305C8">
      <w:pPr>
        <w:rPr>
          <w:rFonts w:ascii="Times New Roman" w:hAnsi="Times New Roman" w:cs="Times New Roman"/>
          <w:szCs w:val="22"/>
        </w:rPr>
      </w:pPr>
    </w:p>
    <w:p w14:paraId="554D688D" w14:textId="77777777" w:rsidR="003A41C3" w:rsidRPr="008E0C57" w:rsidRDefault="00D9500C">
      <w:pPr>
        <w:rPr>
          <w:rFonts w:ascii="Times New Roman" w:hAnsi="Times New Roman" w:cs="Times New Roman"/>
          <w:szCs w:val="22"/>
        </w:rPr>
      </w:pPr>
      <w:r w:rsidRPr="008E0C57">
        <w:rPr>
          <w:rFonts w:ascii="Times New Roman" w:hAnsi="Times New Roman" w:cs="Times New Roman"/>
          <w:b/>
          <w:szCs w:val="22"/>
        </w:rPr>
        <w:t>Conserving Virginia’s Lands</w:t>
      </w:r>
    </w:p>
    <w:p w14:paraId="3F2EBE9A" w14:textId="1E4B79F7" w:rsidR="00820DBD" w:rsidRPr="008E0C57" w:rsidRDefault="00820DBD" w:rsidP="00820DBD">
      <w:pPr>
        <w:pStyle w:val="ListParagraph"/>
        <w:numPr>
          <w:ilvl w:val="0"/>
          <w:numId w:val="14"/>
        </w:numPr>
        <w:rPr>
          <w:rFonts w:ascii="Times New Roman" w:hAnsi="Times New Roman" w:cs="Times New Roman"/>
          <w:szCs w:val="22"/>
        </w:rPr>
      </w:pPr>
      <w:r w:rsidRPr="008E0C57">
        <w:rPr>
          <w:rFonts w:ascii="Times New Roman" w:hAnsi="Times New Roman" w:cs="Times New Roman"/>
          <w:szCs w:val="22"/>
        </w:rPr>
        <w:t>Virginia Outdoors Foundation: Partnership with the Commonwealth of Virginia to digitize all land conservation easements, resulting in a searchable database to identify potential opportunities for additional water quality and environmental benefits on current</w:t>
      </w:r>
      <w:r w:rsidR="005B6CED" w:rsidRPr="008E0C57">
        <w:rPr>
          <w:rFonts w:ascii="Times New Roman" w:hAnsi="Times New Roman" w:cs="Times New Roman"/>
          <w:szCs w:val="22"/>
        </w:rPr>
        <w:t>ly protected lands</w:t>
      </w:r>
      <w:r w:rsidR="00D70B12">
        <w:rPr>
          <w:rFonts w:ascii="Times New Roman" w:hAnsi="Times New Roman" w:cs="Times New Roman"/>
          <w:szCs w:val="22"/>
        </w:rPr>
        <w:t>. This project supports the Governor’s Virginia Treasures initiative</w:t>
      </w:r>
      <w:r w:rsidR="005B6CED" w:rsidRPr="008E0C57">
        <w:rPr>
          <w:rFonts w:ascii="Times New Roman" w:hAnsi="Times New Roman" w:cs="Times New Roman"/>
          <w:szCs w:val="22"/>
        </w:rPr>
        <w:t xml:space="preserve"> ($28,290 -</w:t>
      </w:r>
      <w:r w:rsidRPr="008E0C57">
        <w:rPr>
          <w:rFonts w:ascii="Times New Roman" w:hAnsi="Times New Roman" w:cs="Times New Roman"/>
          <w:szCs w:val="22"/>
        </w:rPr>
        <w:t xml:space="preserve"> Statewide).</w:t>
      </w:r>
    </w:p>
    <w:p w14:paraId="690E955C" w14:textId="7556FE69" w:rsidR="0026431D" w:rsidRPr="008E0C57" w:rsidRDefault="0026431D" w:rsidP="0026431D">
      <w:pPr>
        <w:pStyle w:val="ListParagraph"/>
        <w:numPr>
          <w:ilvl w:val="0"/>
          <w:numId w:val="14"/>
        </w:numPr>
        <w:rPr>
          <w:rFonts w:ascii="Times New Roman" w:hAnsi="Times New Roman" w:cs="Times New Roman"/>
          <w:szCs w:val="22"/>
        </w:rPr>
      </w:pPr>
      <w:r w:rsidRPr="008E0C57">
        <w:rPr>
          <w:rFonts w:ascii="Times New Roman" w:hAnsi="Times New Roman" w:cs="Times New Roman"/>
          <w:szCs w:val="22"/>
        </w:rPr>
        <w:t>American Farmland Trust: Support for four pilot projects to help connect women landowners and farmers with financial and technical assist</w:t>
      </w:r>
      <w:r w:rsidR="00820DBD" w:rsidRPr="008E0C57">
        <w:rPr>
          <w:rFonts w:ascii="Times New Roman" w:hAnsi="Times New Roman" w:cs="Times New Roman"/>
          <w:szCs w:val="22"/>
        </w:rPr>
        <w:t xml:space="preserve">ance for conservation ($20,000 - </w:t>
      </w:r>
      <w:r w:rsidRPr="008E0C57">
        <w:rPr>
          <w:rFonts w:ascii="Times New Roman" w:hAnsi="Times New Roman" w:cs="Times New Roman"/>
          <w:szCs w:val="22"/>
        </w:rPr>
        <w:t>Dinwiddie County, Piedmont Region, Shenandoah Valley, and Southern Virginia).</w:t>
      </w:r>
    </w:p>
    <w:p w14:paraId="5E6218D1" w14:textId="77FEB381" w:rsidR="0026431D" w:rsidRPr="008E0C57" w:rsidRDefault="0026431D" w:rsidP="0026431D">
      <w:pPr>
        <w:pStyle w:val="ListParagraph"/>
        <w:numPr>
          <w:ilvl w:val="0"/>
          <w:numId w:val="14"/>
        </w:numPr>
        <w:rPr>
          <w:rFonts w:ascii="Times New Roman" w:hAnsi="Times New Roman" w:cs="Times New Roman"/>
          <w:szCs w:val="22"/>
        </w:rPr>
      </w:pPr>
      <w:r w:rsidRPr="008E0C57">
        <w:rPr>
          <w:rFonts w:ascii="Times New Roman" w:hAnsi="Times New Roman" w:cs="Times New Roman"/>
          <w:szCs w:val="22"/>
        </w:rPr>
        <w:t>Capital Region Land Conservancy: Funding for strategic conservation in the middle Jame</w:t>
      </w:r>
      <w:r w:rsidR="00D70B12">
        <w:rPr>
          <w:rFonts w:ascii="Times New Roman" w:hAnsi="Times New Roman" w:cs="Times New Roman"/>
          <w:szCs w:val="22"/>
        </w:rPr>
        <w:t xml:space="preserve">s River watershed, focused on </w:t>
      </w:r>
      <w:r w:rsidRPr="008E0C57">
        <w:rPr>
          <w:rFonts w:ascii="Times New Roman" w:hAnsi="Times New Roman" w:cs="Times New Roman"/>
          <w:szCs w:val="22"/>
        </w:rPr>
        <w:t xml:space="preserve">Powhatan and Goochland Counties ($10,000 </w:t>
      </w:r>
      <w:r w:rsidR="00820DBD" w:rsidRPr="008E0C57">
        <w:rPr>
          <w:rFonts w:ascii="Times New Roman" w:hAnsi="Times New Roman" w:cs="Times New Roman"/>
          <w:szCs w:val="22"/>
        </w:rPr>
        <w:t>-</w:t>
      </w:r>
      <w:r w:rsidRPr="008E0C57">
        <w:rPr>
          <w:rFonts w:ascii="Times New Roman" w:hAnsi="Times New Roman" w:cs="Times New Roman"/>
          <w:szCs w:val="22"/>
        </w:rPr>
        <w:t xml:space="preserve"> Richmond).</w:t>
      </w:r>
    </w:p>
    <w:p w14:paraId="60E59F2E" w14:textId="01394FB5" w:rsidR="0026431D" w:rsidRPr="008E0C57" w:rsidRDefault="0026431D" w:rsidP="0026431D">
      <w:pPr>
        <w:pStyle w:val="ListParagraph"/>
        <w:numPr>
          <w:ilvl w:val="0"/>
          <w:numId w:val="14"/>
        </w:numPr>
        <w:rPr>
          <w:rFonts w:ascii="Times New Roman" w:hAnsi="Times New Roman" w:cs="Times New Roman"/>
          <w:szCs w:val="22"/>
        </w:rPr>
      </w:pPr>
      <w:r w:rsidRPr="008E0C57">
        <w:rPr>
          <w:rFonts w:ascii="Times New Roman" w:hAnsi="Times New Roman" w:cs="Times New Roman"/>
          <w:szCs w:val="22"/>
        </w:rPr>
        <w:t>New River Land Trust: Funding for continuation of land conservation services</w:t>
      </w:r>
      <w:r w:rsidR="00D70B12">
        <w:rPr>
          <w:rFonts w:ascii="Times New Roman" w:hAnsi="Times New Roman" w:cs="Times New Roman"/>
          <w:szCs w:val="22"/>
        </w:rPr>
        <w:t xml:space="preserve"> and expanded capacity</w:t>
      </w:r>
      <w:r w:rsidRPr="008E0C57">
        <w:rPr>
          <w:rFonts w:ascii="Times New Roman" w:hAnsi="Times New Roman" w:cs="Times New Roman"/>
          <w:szCs w:val="22"/>
        </w:rPr>
        <w:t xml:space="preserve"> in the New River Valley ($10,000 - Blacksburg).</w:t>
      </w:r>
    </w:p>
    <w:p w14:paraId="5E8D75CC" w14:textId="690C13F9" w:rsidR="005B6CED" w:rsidRPr="008E0C57" w:rsidRDefault="005B6CED" w:rsidP="005B6CED">
      <w:pPr>
        <w:pStyle w:val="ListParagraph"/>
        <w:numPr>
          <w:ilvl w:val="0"/>
          <w:numId w:val="14"/>
        </w:numPr>
        <w:rPr>
          <w:rFonts w:ascii="Times New Roman" w:hAnsi="Times New Roman" w:cs="Times New Roman"/>
          <w:szCs w:val="22"/>
        </w:rPr>
      </w:pPr>
      <w:r w:rsidRPr="008E0C57">
        <w:rPr>
          <w:rFonts w:ascii="Times New Roman" w:hAnsi="Times New Roman" w:cs="Times New Roman"/>
          <w:szCs w:val="22"/>
        </w:rPr>
        <w:t>Middle Peninsula Chesapeake Bay Public Access Authority: Support for transactio</w:t>
      </w:r>
      <w:r w:rsidR="00D70B12">
        <w:rPr>
          <w:rFonts w:ascii="Times New Roman" w:hAnsi="Times New Roman" w:cs="Times New Roman"/>
          <w:szCs w:val="22"/>
        </w:rPr>
        <w:t xml:space="preserve">n costs associated with the voluntary donation of private </w:t>
      </w:r>
      <w:r w:rsidRPr="008E0C57">
        <w:rPr>
          <w:rFonts w:ascii="Times New Roman" w:hAnsi="Times New Roman" w:cs="Times New Roman"/>
          <w:szCs w:val="22"/>
        </w:rPr>
        <w:t xml:space="preserve">land for shoreline protection and </w:t>
      </w:r>
      <w:r w:rsidR="00D70B12">
        <w:rPr>
          <w:rFonts w:ascii="Times New Roman" w:hAnsi="Times New Roman" w:cs="Times New Roman"/>
          <w:szCs w:val="22"/>
        </w:rPr>
        <w:t xml:space="preserve">public </w:t>
      </w:r>
      <w:r w:rsidRPr="008E0C57">
        <w:rPr>
          <w:rFonts w:ascii="Times New Roman" w:hAnsi="Times New Roman" w:cs="Times New Roman"/>
          <w:szCs w:val="22"/>
        </w:rPr>
        <w:t>access ($12,000 - Saluda and the Middle Peninsula).</w:t>
      </w:r>
    </w:p>
    <w:p w14:paraId="7DB24CC9" w14:textId="77777777" w:rsidR="00161CFC" w:rsidRPr="008E0C57" w:rsidRDefault="00161CFC" w:rsidP="00161CFC">
      <w:pPr>
        <w:rPr>
          <w:rFonts w:ascii="Times New Roman" w:hAnsi="Times New Roman" w:cs="Times New Roman"/>
          <w:szCs w:val="22"/>
        </w:rPr>
      </w:pPr>
    </w:p>
    <w:p w14:paraId="3C396AD3" w14:textId="4B43A66A" w:rsidR="00161CFC" w:rsidRPr="008E0C57" w:rsidRDefault="00161CFC" w:rsidP="00161CFC">
      <w:pPr>
        <w:rPr>
          <w:rFonts w:ascii="Times New Roman" w:hAnsi="Times New Roman" w:cs="Times New Roman"/>
          <w:szCs w:val="22"/>
        </w:rPr>
      </w:pPr>
      <w:r w:rsidRPr="008E0C57">
        <w:rPr>
          <w:rFonts w:ascii="Times New Roman" w:hAnsi="Times New Roman" w:cs="Times New Roman"/>
          <w:b/>
          <w:szCs w:val="22"/>
        </w:rPr>
        <w:t xml:space="preserve">Enhancing Environmental Literacy and </w:t>
      </w:r>
      <w:r w:rsidR="00491572" w:rsidRPr="008E0C57">
        <w:rPr>
          <w:rFonts w:ascii="Times New Roman" w:hAnsi="Times New Roman" w:cs="Times New Roman"/>
          <w:b/>
          <w:szCs w:val="22"/>
        </w:rPr>
        <w:t>Public Awareness</w:t>
      </w:r>
      <w:r w:rsidRPr="008E0C57">
        <w:rPr>
          <w:rFonts w:ascii="Times New Roman" w:hAnsi="Times New Roman" w:cs="Times New Roman"/>
          <w:b/>
          <w:szCs w:val="22"/>
        </w:rPr>
        <w:t xml:space="preserve"> </w:t>
      </w:r>
    </w:p>
    <w:p w14:paraId="01C3F2B4" w14:textId="4ECBDD5D" w:rsidR="00161CFC" w:rsidRDefault="00161CFC" w:rsidP="00161CFC">
      <w:pPr>
        <w:pStyle w:val="ListParagraph"/>
        <w:numPr>
          <w:ilvl w:val="0"/>
          <w:numId w:val="17"/>
        </w:numPr>
        <w:rPr>
          <w:rFonts w:ascii="Times New Roman" w:hAnsi="Times New Roman" w:cs="Times New Roman"/>
          <w:szCs w:val="22"/>
        </w:rPr>
      </w:pPr>
      <w:r w:rsidRPr="008E0C57">
        <w:rPr>
          <w:rFonts w:ascii="Times New Roman" w:hAnsi="Times New Roman" w:cs="Times New Roman"/>
          <w:szCs w:val="22"/>
        </w:rPr>
        <w:t xml:space="preserve">Rappahannock Community College: </w:t>
      </w:r>
      <w:r w:rsidR="005B6CED" w:rsidRPr="008E0C57">
        <w:rPr>
          <w:rFonts w:ascii="Times New Roman" w:hAnsi="Times New Roman" w:cs="Times New Roman"/>
          <w:szCs w:val="22"/>
        </w:rPr>
        <w:t>Support to expand</w:t>
      </w:r>
      <w:r w:rsidRPr="008E0C57">
        <w:rPr>
          <w:rFonts w:ascii="Times New Roman" w:hAnsi="Times New Roman" w:cs="Times New Roman"/>
          <w:szCs w:val="22"/>
        </w:rPr>
        <w:t xml:space="preserve"> the Virginia Watermen's Heritage Environmental Training and Stewardship Program ($13,400</w:t>
      </w:r>
      <w:r w:rsidR="005B6CED" w:rsidRPr="008E0C57">
        <w:rPr>
          <w:rFonts w:ascii="Times New Roman" w:hAnsi="Times New Roman" w:cs="Times New Roman"/>
          <w:szCs w:val="22"/>
        </w:rPr>
        <w:t xml:space="preserve"> – Bay Region</w:t>
      </w:r>
      <w:r w:rsidRPr="008E0C57">
        <w:rPr>
          <w:rFonts w:ascii="Times New Roman" w:hAnsi="Times New Roman" w:cs="Times New Roman"/>
          <w:szCs w:val="22"/>
        </w:rPr>
        <w:t>).</w:t>
      </w:r>
    </w:p>
    <w:p w14:paraId="3E972533" w14:textId="3AE8D36D" w:rsidR="005B6CED" w:rsidRDefault="00FB6706" w:rsidP="005B6CED">
      <w:pPr>
        <w:pStyle w:val="ListParagraph"/>
        <w:numPr>
          <w:ilvl w:val="0"/>
          <w:numId w:val="17"/>
        </w:numPr>
        <w:rPr>
          <w:rFonts w:ascii="Times New Roman" w:hAnsi="Times New Roman" w:cs="Times New Roman"/>
          <w:szCs w:val="22"/>
        </w:rPr>
      </w:pPr>
      <w:r w:rsidRPr="00FB6706">
        <w:rPr>
          <w:rFonts w:ascii="Times New Roman" w:hAnsi="Times New Roman" w:cs="Times New Roman"/>
          <w:szCs w:val="22"/>
        </w:rPr>
        <w:t>NOTE: Several of the other grants awarded also contain an environmental literacy or public awareness component.</w:t>
      </w:r>
    </w:p>
    <w:p w14:paraId="1103C355" w14:textId="77777777" w:rsidR="00FB6706" w:rsidRPr="00FB6706" w:rsidRDefault="00FB6706" w:rsidP="00FB6706">
      <w:pPr>
        <w:pStyle w:val="ListParagraph"/>
        <w:rPr>
          <w:rFonts w:ascii="Times New Roman" w:hAnsi="Times New Roman" w:cs="Times New Roman"/>
          <w:szCs w:val="22"/>
        </w:rPr>
      </w:pPr>
    </w:p>
    <w:p w14:paraId="382FA451" w14:textId="15FD4890" w:rsidR="005B6CED" w:rsidRPr="008E0C57" w:rsidRDefault="005B6CED" w:rsidP="005B6CED">
      <w:pPr>
        <w:rPr>
          <w:rFonts w:ascii="Times New Roman" w:hAnsi="Times New Roman" w:cs="Times New Roman"/>
          <w:b/>
          <w:szCs w:val="22"/>
        </w:rPr>
      </w:pPr>
      <w:r w:rsidRPr="008E0C57">
        <w:rPr>
          <w:rFonts w:ascii="Times New Roman" w:hAnsi="Times New Roman" w:cs="Times New Roman"/>
          <w:b/>
          <w:szCs w:val="22"/>
        </w:rPr>
        <w:t>Climate Adaptation</w:t>
      </w:r>
    </w:p>
    <w:p w14:paraId="4E516E15" w14:textId="61135DC7" w:rsidR="005B6CED" w:rsidRPr="008E0C57" w:rsidRDefault="005B6CED" w:rsidP="005B6CED">
      <w:pPr>
        <w:pStyle w:val="ListParagraph"/>
        <w:numPr>
          <w:ilvl w:val="0"/>
          <w:numId w:val="18"/>
        </w:numPr>
        <w:rPr>
          <w:rFonts w:ascii="Times New Roman" w:hAnsi="Times New Roman" w:cs="Times New Roman"/>
          <w:szCs w:val="22"/>
        </w:rPr>
      </w:pPr>
      <w:r w:rsidRPr="008E0C57">
        <w:rPr>
          <w:rFonts w:ascii="Times New Roman" w:hAnsi="Times New Roman" w:cs="Times New Roman"/>
          <w:szCs w:val="22"/>
        </w:rPr>
        <w:t xml:space="preserve">College of William and Mary School of Law, Virginia Coastal Policy Center: Support for </w:t>
      </w:r>
      <w:r w:rsidR="00D70B12">
        <w:rPr>
          <w:rFonts w:ascii="Times New Roman" w:hAnsi="Times New Roman" w:cs="Times New Roman"/>
          <w:szCs w:val="22"/>
        </w:rPr>
        <w:t xml:space="preserve">the Center’s work on legal and policy issues related to responding to sea level rise and recurrent flooding in coastal Virginia, including assistance to the Governor’s climate change commission and </w:t>
      </w:r>
      <w:r w:rsidR="00192AC8">
        <w:rPr>
          <w:rFonts w:ascii="Times New Roman" w:hAnsi="Times New Roman" w:cs="Times New Roman"/>
          <w:szCs w:val="22"/>
        </w:rPr>
        <w:t>Hampton Roads communities</w:t>
      </w:r>
      <w:r w:rsidR="00D70B12">
        <w:rPr>
          <w:rFonts w:ascii="Times New Roman" w:hAnsi="Times New Roman" w:cs="Times New Roman"/>
          <w:szCs w:val="22"/>
        </w:rPr>
        <w:t xml:space="preserve">. </w:t>
      </w:r>
      <w:r w:rsidRPr="008E0C57">
        <w:rPr>
          <w:rFonts w:ascii="Times New Roman" w:hAnsi="Times New Roman" w:cs="Times New Roman"/>
          <w:szCs w:val="22"/>
        </w:rPr>
        <w:t>($35,000 - Williamsburg and Hampton Roads).</w:t>
      </w:r>
    </w:p>
    <w:p w14:paraId="65A737D2" w14:textId="77777777" w:rsidR="00E47669" w:rsidRPr="008E0C57" w:rsidRDefault="00E47669">
      <w:pPr>
        <w:rPr>
          <w:rFonts w:ascii="Times New Roman" w:hAnsi="Times New Roman" w:cs="Times New Roman"/>
          <w:szCs w:val="22"/>
        </w:rPr>
      </w:pPr>
    </w:p>
    <w:p w14:paraId="452AE2CB" w14:textId="13D600EB" w:rsidR="003A41C3" w:rsidRPr="008E0C57" w:rsidRDefault="00D9500C">
      <w:pPr>
        <w:rPr>
          <w:rFonts w:ascii="Times New Roman" w:hAnsi="Times New Roman" w:cs="Times New Roman"/>
          <w:szCs w:val="22"/>
        </w:rPr>
      </w:pPr>
      <w:r w:rsidRPr="008E0C57">
        <w:rPr>
          <w:rFonts w:ascii="Times New Roman" w:hAnsi="Times New Roman" w:cs="Times New Roman"/>
          <w:szCs w:val="22"/>
        </w:rPr>
        <w:t xml:space="preserve">To </w:t>
      </w:r>
      <w:r w:rsidR="00D07635" w:rsidRPr="008E0C57">
        <w:rPr>
          <w:rFonts w:ascii="Times New Roman" w:hAnsi="Times New Roman" w:cs="Times New Roman"/>
          <w:szCs w:val="22"/>
        </w:rPr>
        <w:t xml:space="preserve">learn more about </w:t>
      </w:r>
      <w:r w:rsidRPr="008E0C57">
        <w:rPr>
          <w:rFonts w:ascii="Times New Roman" w:hAnsi="Times New Roman" w:cs="Times New Roman"/>
          <w:szCs w:val="22"/>
        </w:rPr>
        <w:t xml:space="preserve">awardees or </w:t>
      </w:r>
      <w:r w:rsidR="00D07635" w:rsidRPr="008E0C57">
        <w:rPr>
          <w:rFonts w:ascii="Times New Roman" w:hAnsi="Times New Roman" w:cs="Times New Roman"/>
          <w:szCs w:val="22"/>
        </w:rPr>
        <w:t xml:space="preserve">to obtain </w:t>
      </w:r>
      <w:r w:rsidRPr="008E0C57">
        <w:rPr>
          <w:rFonts w:ascii="Times New Roman" w:hAnsi="Times New Roman" w:cs="Times New Roman"/>
          <w:szCs w:val="22"/>
        </w:rPr>
        <w:t>more specific information about the pr</w:t>
      </w:r>
      <w:r w:rsidR="00D07635" w:rsidRPr="008E0C57">
        <w:rPr>
          <w:rFonts w:ascii="Times New Roman" w:hAnsi="Times New Roman" w:cs="Times New Roman"/>
          <w:szCs w:val="22"/>
        </w:rPr>
        <w:t xml:space="preserve">ojects, please </w:t>
      </w:r>
      <w:r w:rsidRPr="008E0C57">
        <w:rPr>
          <w:rFonts w:ascii="Times New Roman" w:hAnsi="Times New Roman" w:cs="Times New Roman"/>
          <w:szCs w:val="22"/>
        </w:rPr>
        <w:t>contact Jo</w:t>
      </w:r>
      <w:r w:rsidR="009E240D" w:rsidRPr="008E0C57">
        <w:rPr>
          <w:rFonts w:ascii="Times New Roman" w:hAnsi="Times New Roman" w:cs="Times New Roman"/>
          <w:szCs w:val="22"/>
        </w:rPr>
        <w:t xml:space="preserve">seph </w:t>
      </w:r>
      <w:r w:rsidR="00D220D5" w:rsidRPr="008E0C57">
        <w:rPr>
          <w:rFonts w:ascii="Times New Roman" w:hAnsi="Times New Roman" w:cs="Times New Roman"/>
          <w:szCs w:val="22"/>
        </w:rPr>
        <w:t xml:space="preserve">H. </w:t>
      </w:r>
      <w:r w:rsidR="00D07635" w:rsidRPr="008E0C57">
        <w:rPr>
          <w:rFonts w:ascii="Times New Roman" w:hAnsi="Times New Roman" w:cs="Times New Roman"/>
          <w:szCs w:val="22"/>
        </w:rPr>
        <w:t>Maroon at</w:t>
      </w:r>
      <w:hyperlink r:id="rId11" w:history="1"/>
      <w:r w:rsidR="002375CB" w:rsidRPr="008E0C57">
        <w:rPr>
          <w:rFonts w:ascii="Times New Roman" w:hAnsi="Times New Roman" w:cs="Times New Roman"/>
          <w:szCs w:val="22"/>
        </w:rPr>
        <w:t xml:space="preserve"> info@vee.org</w:t>
      </w:r>
      <w:r w:rsidR="00C95095" w:rsidRPr="008E0C57">
        <w:rPr>
          <w:rFonts w:ascii="Times New Roman" w:hAnsi="Times New Roman" w:cs="Times New Roman"/>
          <w:szCs w:val="22"/>
        </w:rPr>
        <w:t xml:space="preserve"> or (804) </w:t>
      </w:r>
      <w:r w:rsidR="00347B78" w:rsidRPr="008E0C57">
        <w:rPr>
          <w:rFonts w:ascii="Times New Roman" w:hAnsi="Times New Roman" w:cs="Times New Roman"/>
          <w:szCs w:val="22"/>
        </w:rPr>
        <w:t>644.</w:t>
      </w:r>
      <w:r w:rsidR="009E240D" w:rsidRPr="008E0C57">
        <w:rPr>
          <w:rFonts w:ascii="Times New Roman" w:hAnsi="Times New Roman" w:cs="Times New Roman"/>
          <w:szCs w:val="22"/>
        </w:rPr>
        <w:t>5000.</w:t>
      </w:r>
    </w:p>
    <w:p w14:paraId="194B5014" w14:textId="77777777" w:rsidR="003A41C3" w:rsidRPr="008E0C57" w:rsidRDefault="003A41C3">
      <w:pPr>
        <w:rPr>
          <w:rFonts w:ascii="Times New Roman" w:hAnsi="Times New Roman" w:cs="Times New Roman"/>
          <w:szCs w:val="22"/>
        </w:rPr>
      </w:pPr>
    </w:p>
    <w:p w14:paraId="022934E5" w14:textId="7DF829A0" w:rsidR="003A41C3" w:rsidRPr="008E0C57" w:rsidRDefault="00D9500C">
      <w:pPr>
        <w:rPr>
          <w:rFonts w:ascii="Times New Roman" w:hAnsi="Times New Roman" w:cs="Times New Roman"/>
          <w:szCs w:val="22"/>
        </w:rPr>
      </w:pPr>
      <w:r w:rsidRPr="008E0C57">
        <w:rPr>
          <w:rFonts w:ascii="Times New Roman" w:hAnsi="Times New Roman" w:cs="Times New Roman"/>
          <w:i/>
          <w:szCs w:val="22"/>
        </w:rPr>
        <w:t>The Virginia Environmental Endowment (VEE) is a non-profit, grant-making foundation focused on improving the quality of the environment by using its capital</w:t>
      </w:r>
      <w:r w:rsidR="003878BF" w:rsidRPr="008E0C57">
        <w:rPr>
          <w:rFonts w:ascii="Times New Roman" w:hAnsi="Times New Roman" w:cs="Times New Roman"/>
          <w:i/>
          <w:szCs w:val="22"/>
        </w:rPr>
        <w:t xml:space="preserve">, expertise and </w:t>
      </w:r>
      <w:r w:rsidR="00C06DEB" w:rsidRPr="008E0C57">
        <w:rPr>
          <w:rFonts w:ascii="Times New Roman" w:hAnsi="Times New Roman" w:cs="Times New Roman"/>
          <w:i/>
          <w:szCs w:val="22"/>
        </w:rPr>
        <w:t xml:space="preserve">resources </w:t>
      </w:r>
      <w:r w:rsidRPr="008E0C57">
        <w:rPr>
          <w:rFonts w:ascii="Times New Roman" w:hAnsi="Times New Roman" w:cs="Times New Roman"/>
          <w:i/>
          <w:szCs w:val="22"/>
        </w:rPr>
        <w:t>to encourage all sectors to work together to prevent pollution, conserve natural resources and promote environmental literacy. You can learn more about VEE by visit</w:t>
      </w:r>
      <w:r w:rsidR="00652BE0" w:rsidRPr="008E0C57">
        <w:rPr>
          <w:rFonts w:ascii="Times New Roman" w:hAnsi="Times New Roman" w:cs="Times New Roman"/>
          <w:i/>
          <w:szCs w:val="22"/>
        </w:rPr>
        <w:t>i</w:t>
      </w:r>
      <w:r w:rsidRPr="008E0C57">
        <w:rPr>
          <w:rFonts w:ascii="Times New Roman" w:hAnsi="Times New Roman" w:cs="Times New Roman"/>
          <w:i/>
          <w:szCs w:val="22"/>
        </w:rPr>
        <w:t>ng vee.org.</w:t>
      </w:r>
    </w:p>
    <w:sectPr w:rsidR="003A41C3" w:rsidRPr="008E0C57">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9CE9D" w14:textId="77777777" w:rsidR="0004380A" w:rsidRDefault="0004380A" w:rsidP="00CC2CDE">
      <w:pPr>
        <w:spacing w:line="240" w:lineRule="auto"/>
      </w:pPr>
      <w:r>
        <w:separator/>
      </w:r>
    </w:p>
  </w:endnote>
  <w:endnote w:type="continuationSeparator" w:id="0">
    <w:p w14:paraId="1FCC5600" w14:textId="77777777" w:rsidR="0004380A" w:rsidRDefault="0004380A" w:rsidP="00CC2C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69946" w14:textId="79ABB6E0" w:rsidR="00340838" w:rsidRPr="00340838" w:rsidRDefault="00340838" w:rsidP="00340838">
    <w:pPr>
      <w:pStyle w:val="Footer"/>
      <w:jc w:val="center"/>
      <w:rPr>
        <w:rFonts w:ascii="Times New Roman" w:hAnsi="Times New Roman" w:cs="Times New Roman"/>
        <w:sz w:val="20"/>
      </w:rPr>
    </w:pPr>
    <w:r>
      <w:rPr>
        <w:rFonts w:ascii="Times New Roman" w:hAnsi="Times New Roman" w:cs="Times New Roman"/>
        <w:sz w:val="20"/>
      </w:rPr>
      <w:t xml:space="preserve">P.O. Box 790, Richmond, Virginia 23218-0790 · </w:t>
    </w:r>
    <w:r w:rsidR="00C95095">
      <w:rPr>
        <w:rFonts w:ascii="Times New Roman" w:hAnsi="Times New Roman" w:cs="Times New Roman"/>
        <w:sz w:val="20"/>
      </w:rPr>
      <w:t>(</w:t>
    </w:r>
    <w:r>
      <w:rPr>
        <w:rFonts w:ascii="Times New Roman" w:hAnsi="Times New Roman" w:cs="Times New Roman"/>
        <w:sz w:val="20"/>
      </w:rPr>
      <w:t>804</w:t>
    </w:r>
    <w:r w:rsidR="00C95095">
      <w:rPr>
        <w:rFonts w:ascii="Times New Roman" w:hAnsi="Times New Roman" w:cs="Times New Roman"/>
        <w:sz w:val="20"/>
      </w:rPr>
      <w:t>) 644.5000</w:t>
    </w:r>
  </w:p>
  <w:p w14:paraId="5F1926EB" w14:textId="05E8515A" w:rsidR="006019D6" w:rsidRDefault="00601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FAA48" w14:textId="77777777" w:rsidR="0004380A" w:rsidRDefault="0004380A" w:rsidP="00CC2CDE">
      <w:pPr>
        <w:spacing w:line="240" w:lineRule="auto"/>
      </w:pPr>
      <w:r>
        <w:separator/>
      </w:r>
    </w:p>
  </w:footnote>
  <w:footnote w:type="continuationSeparator" w:id="0">
    <w:p w14:paraId="570BE2A3" w14:textId="77777777" w:rsidR="0004380A" w:rsidRDefault="0004380A" w:rsidP="00CC2C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029402"/>
      <w:docPartObj>
        <w:docPartGallery w:val="Page Numbers (Top of Page)"/>
        <w:docPartUnique/>
      </w:docPartObj>
    </w:sdtPr>
    <w:sdtEndPr>
      <w:rPr>
        <w:noProof/>
      </w:rPr>
    </w:sdtEndPr>
    <w:sdtContent>
      <w:p w14:paraId="3DBA4F96" w14:textId="77777777" w:rsidR="006019D6" w:rsidRDefault="006019D6">
        <w:pPr>
          <w:pStyle w:val="Header"/>
          <w:jc w:val="right"/>
        </w:pPr>
        <w:r>
          <w:fldChar w:fldCharType="begin"/>
        </w:r>
        <w:r>
          <w:instrText xml:space="preserve"> PAGE   \* MERGEFORMAT </w:instrText>
        </w:r>
        <w:r>
          <w:fldChar w:fldCharType="separate"/>
        </w:r>
        <w:r w:rsidR="0091627E">
          <w:rPr>
            <w:noProof/>
          </w:rPr>
          <w:t>1</w:t>
        </w:r>
        <w:r>
          <w:rPr>
            <w:noProof/>
          </w:rPr>
          <w:fldChar w:fldCharType="end"/>
        </w:r>
      </w:p>
    </w:sdtContent>
  </w:sdt>
  <w:p w14:paraId="2F8BFCD8" w14:textId="77777777" w:rsidR="006019D6" w:rsidRDefault="006019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3912"/>
    <w:multiLevelType w:val="multilevel"/>
    <w:tmpl w:val="35D245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A1E51BD"/>
    <w:multiLevelType w:val="multilevel"/>
    <w:tmpl w:val="35D245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4DC4B8A"/>
    <w:multiLevelType w:val="hybridMultilevel"/>
    <w:tmpl w:val="289C4A0A"/>
    <w:lvl w:ilvl="0" w:tplc="6A56EAF4">
      <w:numFmt w:val="bullet"/>
      <w:lvlText w:val="-"/>
      <w:lvlJc w:val="left"/>
      <w:pPr>
        <w:ind w:left="1080" w:hanging="360"/>
      </w:pPr>
      <w:rPr>
        <w:rFonts w:ascii="Times New Roman" w:eastAsia="Times New Roman" w:hAnsi="Times New Roman" w:cs="Times New Roman" w:hint="default"/>
        <w:color w:val="0A0C0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CB018A9"/>
    <w:multiLevelType w:val="hybridMultilevel"/>
    <w:tmpl w:val="6A18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3C00B7"/>
    <w:multiLevelType w:val="multilevel"/>
    <w:tmpl w:val="1C82EB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D831623"/>
    <w:multiLevelType w:val="hybridMultilevel"/>
    <w:tmpl w:val="0358ACAC"/>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6">
    <w:nsid w:val="4D381B62"/>
    <w:multiLevelType w:val="multilevel"/>
    <w:tmpl w:val="35D245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4E9B4BC6"/>
    <w:multiLevelType w:val="hybridMultilevel"/>
    <w:tmpl w:val="85F6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A93BAA"/>
    <w:multiLevelType w:val="hybridMultilevel"/>
    <w:tmpl w:val="43B4CEBE"/>
    <w:lvl w:ilvl="0" w:tplc="1178A6F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0E7702"/>
    <w:multiLevelType w:val="multilevel"/>
    <w:tmpl w:val="B49EB8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55417609"/>
    <w:multiLevelType w:val="hybridMultilevel"/>
    <w:tmpl w:val="031A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3727E1"/>
    <w:multiLevelType w:val="hybridMultilevel"/>
    <w:tmpl w:val="244CBBFA"/>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2">
    <w:nsid w:val="68CE7C7B"/>
    <w:multiLevelType w:val="multilevel"/>
    <w:tmpl w:val="7E96B4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71966212"/>
    <w:multiLevelType w:val="hybridMultilevel"/>
    <w:tmpl w:val="A1945B38"/>
    <w:lvl w:ilvl="0" w:tplc="36F0075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19324B"/>
    <w:multiLevelType w:val="hybridMultilevel"/>
    <w:tmpl w:val="9B22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C037CD"/>
    <w:multiLevelType w:val="hybridMultilevel"/>
    <w:tmpl w:val="00BA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0"/>
  </w:num>
  <w:num w:numId="4">
    <w:abstractNumId w:val="4"/>
  </w:num>
  <w:num w:numId="5">
    <w:abstractNumId w:val="8"/>
  </w:num>
  <w:num w:numId="6">
    <w:abstractNumId w:val="6"/>
  </w:num>
  <w:num w:numId="7">
    <w:abstractNumId w:val="1"/>
  </w:num>
  <w:num w:numId="8">
    <w:abstractNumId w:val="14"/>
  </w:num>
  <w:num w:numId="9">
    <w:abstractNumId w:val="2"/>
  </w:num>
  <w:num w:numId="10">
    <w:abstractNumId w:val="8"/>
  </w:num>
  <w:num w:numId="11">
    <w:abstractNumId w:val="2"/>
  </w:num>
  <w:num w:numId="12">
    <w:abstractNumId w:val="11"/>
  </w:num>
  <w:num w:numId="13">
    <w:abstractNumId w:val="5"/>
  </w:num>
  <w:num w:numId="14">
    <w:abstractNumId w:val="3"/>
  </w:num>
  <w:num w:numId="15">
    <w:abstractNumId w:val="15"/>
  </w:num>
  <w:num w:numId="16">
    <w:abstractNumId w:val="7"/>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A41C3"/>
    <w:rsid w:val="00002112"/>
    <w:rsid w:val="0002610C"/>
    <w:rsid w:val="0004380A"/>
    <w:rsid w:val="000718F4"/>
    <w:rsid w:val="000B09D8"/>
    <w:rsid w:val="000B0EED"/>
    <w:rsid w:val="000D63A9"/>
    <w:rsid w:val="000E4CE2"/>
    <w:rsid w:val="000F0FF8"/>
    <w:rsid w:val="00101CA7"/>
    <w:rsid w:val="00116E5F"/>
    <w:rsid w:val="00132AD5"/>
    <w:rsid w:val="001435F6"/>
    <w:rsid w:val="001447A3"/>
    <w:rsid w:val="00154EC2"/>
    <w:rsid w:val="00161CFC"/>
    <w:rsid w:val="00176CF5"/>
    <w:rsid w:val="00191E4F"/>
    <w:rsid w:val="00192AC8"/>
    <w:rsid w:val="001E0A68"/>
    <w:rsid w:val="001E3496"/>
    <w:rsid w:val="0022192B"/>
    <w:rsid w:val="002375CB"/>
    <w:rsid w:val="00244BC9"/>
    <w:rsid w:val="00246933"/>
    <w:rsid w:val="002548AB"/>
    <w:rsid w:val="0026431D"/>
    <w:rsid w:val="00286B99"/>
    <w:rsid w:val="00291BC3"/>
    <w:rsid w:val="002A1E50"/>
    <w:rsid w:val="002B4FCF"/>
    <w:rsid w:val="002E10B7"/>
    <w:rsid w:val="002E23E9"/>
    <w:rsid w:val="00301562"/>
    <w:rsid w:val="0032195D"/>
    <w:rsid w:val="00340838"/>
    <w:rsid w:val="00344292"/>
    <w:rsid w:val="00347900"/>
    <w:rsid w:val="00347B78"/>
    <w:rsid w:val="00370328"/>
    <w:rsid w:val="003878BF"/>
    <w:rsid w:val="003A41C3"/>
    <w:rsid w:val="003B5E9C"/>
    <w:rsid w:val="0041406E"/>
    <w:rsid w:val="00472DDF"/>
    <w:rsid w:val="00484A00"/>
    <w:rsid w:val="00491572"/>
    <w:rsid w:val="004C063A"/>
    <w:rsid w:val="004C5C54"/>
    <w:rsid w:val="004D7750"/>
    <w:rsid w:val="004F1240"/>
    <w:rsid w:val="00500CF8"/>
    <w:rsid w:val="00520DA9"/>
    <w:rsid w:val="005940F3"/>
    <w:rsid w:val="005A4264"/>
    <w:rsid w:val="005A781B"/>
    <w:rsid w:val="005B6CED"/>
    <w:rsid w:val="005C7726"/>
    <w:rsid w:val="005E6677"/>
    <w:rsid w:val="005F43CD"/>
    <w:rsid w:val="006019D6"/>
    <w:rsid w:val="00613FD5"/>
    <w:rsid w:val="00651125"/>
    <w:rsid w:val="00652BE0"/>
    <w:rsid w:val="00667507"/>
    <w:rsid w:val="00672C87"/>
    <w:rsid w:val="00676DB4"/>
    <w:rsid w:val="00680082"/>
    <w:rsid w:val="006900BC"/>
    <w:rsid w:val="0069134F"/>
    <w:rsid w:val="006973D7"/>
    <w:rsid w:val="006C7BF1"/>
    <w:rsid w:val="006D17F5"/>
    <w:rsid w:val="007206BF"/>
    <w:rsid w:val="007243C2"/>
    <w:rsid w:val="007245E9"/>
    <w:rsid w:val="007300AE"/>
    <w:rsid w:val="00731D61"/>
    <w:rsid w:val="00744B9D"/>
    <w:rsid w:val="0075450F"/>
    <w:rsid w:val="00756C25"/>
    <w:rsid w:val="007E5FF9"/>
    <w:rsid w:val="007F2083"/>
    <w:rsid w:val="007F35CC"/>
    <w:rsid w:val="00805F28"/>
    <w:rsid w:val="008064D4"/>
    <w:rsid w:val="00816C49"/>
    <w:rsid w:val="00820DBD"/>
    <w:rsid w:val="008410F2"/>
    <w:rsid w:val="00846DE8"/>
    <w:rsid w:val="00861615"/>
    <w:rsid w:val="00893EF8"/>
    <w:rsid w:val="008C1F10"/>
    <w:rsid w:val="008E0C57"/>
    <w:rsid w:val="00906A01"/>
    <w:rsid w:val="0091627E"/>
    <w:rsid w:val="0091633B"/>
    <w:rsid w:val="00931FBC"/>
    <w:rsid w:val="00957A33"/>
    <w:rsid w:val="0096419B"/>
    <w:rsid w:val="009708D8"/>
    <w:rsid w:val="00971EA5"/>
    <w:rsid w:val="00971F37"/>
    <w:rsid w:val="009A58A8"/>
    <w:rsid w:val="009B11BF"/>
    <w:rsid w:val="009C20B4"/>
    <w:rsid w:val="009E0C81"/>
    <w:rsid w:val="009E240D"/>
    <w:rsid w:val="009E686A"/>
    <w:rsid w:val="00A10E5A"/>
    <w:rsid w:val="00A12A92"/>
    <w:rsid w:val="00A4629F"/>
    <w:rsid w:val="00A701F2"/>
    <w:rsid w:val="00A91D03"/>
    <w:rsid w:val="00A97972"/>
    <w:rsid w:val="00AA58CE"/>
    <w:rsid w:val="00AC2AEF"/>
    <w:rsid w:val="00AF4AE4"/>
    <w:rsid w:val="00AF6AD3"/>
    <w:rsid w:val="00AF74ED"/>
    <w:rsid w:val="00B55380"/>
    <w:rsid w:val="00B61F13"/>
    <w:rsid w:val="00B93BAE"/>
    <w:rsid w:val="00BC05A4"/>
    <w:rsid w:val="00BE1480"/>
    <w:rsid w:val="00C06DEB"/>
    <w:rsid w:val="00C305C8"/>
    <w:rsid w:val="00C30B4A"/>
    <w:rsid w:val="00C64C67"/>
    <w:rsid w:val="00C678CC"/>
    <w:rsid w:val="00C95095"/>
    <w:rsid w:val="00CA7455"/>
    <w:rsid w:val="00CC2CDE"/>
    <w:rsid w:val="00CD1251"/>
    <w:rsid w:val="00CE0FC4"/>
    <w:rsid w:val="00D07635"/>
    <w:rsid w:val="00D2069C"/>
    <w:rsid w:val="00D220D5"/>
    <w:rsid w:val="00D35477"/>
    <w:rsid w:val="00D612DB"/>
    <w:rsid w:val="00D675A0"/>
    <w:rsid w:val="00D70B12"/>
    <w:rsid w:val="00D9500C"/>
    <w:rsid w:val="00DA2447"/>
    <w:rsid w:val="00DA56B7"/>
    <w:rsid w:val="00DE0CF5"/>
    <w:rsid w:val="00DE686C"/>
    <w:rsid w:val="00DE6EA4"/>
    <w:rsid w:val="00E25C12"/>
    <w:rsid w:val="00E336F5"/>
    <w:rsid w:val="00E415D4"/>
    <w:rsid w:val="00E47669"/>
    <w:rsid w:val="00E64893"/>
    <w:rsid w:val="00E659F4"/>
    <w:rsid w:val="00EB4AAA"/>
    <w:rsid w:val="00ED46A5"/>
    <w:rsid w:val="00ED7078"/>
    <w:rsid w:val="00F42B27"/>
    <w:rsid w:val="00F60ECF"/>
    <w:rsid w:val="00F63638"/>
    <w:rsid w:val="00F93486"/>
    <w:rsid w:val="00FB0A46"/>
    <w:rsid w:val="00FB207A"/>
    <w:rsid w:val="00FB6706"/>
    <w:rsid w:val="00FF1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0A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291B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BC3"/>
    <w:rPr>
      <w:rFonts w:ascii="Tahoma" w:hAnsi="Tahoma" w:cs="Tahoma"/>
      <w:sz w:val="16"/>
      <w:szCs w:val="16"/>
    </w:rPr>
  </w:style>
  <w:style w:type="paragraph" w:styleId="Header">
    <w:name w:val="header"/>
    <w:basedOn w:val="Normal"/>
    <w:link w:val="HeaderChar"/>
    <w:uiPriority w:val="99"/>
    <w:unhideWhenUsed/>
    <w:rsid w:val="00CC2CDE"/>
    <w:pPr>
      <w:tabs>
        <w:tab w:val="center" w:pos="4680"/>
        <w:tab w:val="right" w:pos="9360"/>
      </w:tabs>
      <w:spacing w:line="240" w:lineRule="auto"/>
    </w:pPr>
  </w:style>
  <w:style w:type="character" w:customStyle="1" w:styleId="HeaderChar">
    <w:name w:val="Header Char"/>
    <w:basedOn w:val="DefaultParagraphFont"/>
    <w:link w:val="Header"/>
    <w:uiPriority w:val="99"/>
    <w:rsid w:val="00CC2CDE"/>
  </w:style>
  <w:style w:type="paragraph" w:styleId="Footer">
    <w:name w:val="footer"/>
    <w:basedOn w:val="Normal"/>
    <w:link w:val="FooterChar"/>
    <w:uiPriority w:val="99"/>
    <w:unhideWhenUsed/>
    <w:rsid w:val="00CC2CDE"/>
    <w:pPr>
      <w:tabs>
        <w:tab w:val="center" w:pos="4680"/>
        <w:tab w:val="right" w:pos="9360"/>
      </w:tabs>
      <w:spacing w:line="240" w:lineRule="auto"/>
    </w:pPr>
  </w:style>
  <w:style w:type="character" w:customStyle="1" w:styleId="FooterChar">
    <w:name w:val="Footer Char"/>
    <w:basedOn w:val="DefaultParagraphFont"/>
    <w:link w:val="Footer"/>
    <w:uiPriority w:val="99"/>
    <w:rsid w:val="00CC2CDE"/>
  </w:style>
  <w:style w:type="paragraph" w:styleId="ListParagraph">
    <w:name w:val="List Paragraph"/>
    <w:basedOn w:val="Normal"/>
    <w:uiPriority w:val="34"/>
    <w:qFormat/>
    <w:rsid w:val="00B55380"/>
    <w:pPr>
      <w:ind w:left="720"/>
      <w:contextualSpacing/>
    </w:pPr>
  </w:style>
  <w:style w:type="character" w:styleId="CommentReference">
    <w:name w:val="annotation reference"/>
    <w:basedOn w:val="DefaultParagraphFont"/>
    <w:uiPriority w:val="99"/>
    <w:semiHidden/>
    <w:unhideWhenUsed/>
    <w:rsid w:val="00805F28"/>
    <w:rPr>
      <w:sz w:val="16"/>
      <w:szCs w:val="16"/>
    </w:rPr>
  </w:style>
  <w:style w:type="paragraph" w:styleId="CommentText">
    <w:name w:val="annotation text"/>
    <w:basedOn w:val="Normal"/>
    <w:link w:val="CommentTextChar"/>
    <w:uiPriority w:val="99"/>
    <w:semiHidden/>
    <w:unhideWhenUsed/>
    <w:rsid w:val="00805F28"/>
    <w:pPr>
      <w:spacing w:line="240" w:lineRule="auto"/>
    </w:pPr>
    <w:rPr>
      <w:sz w:val="20"/>
    </w:rPr>
  </w:style>
  <w:style w:type="character" w:customStyle="1" w:styleId="CommentTextChar">
    <w:name w:val="Comment Text Char"/>
    <w:basedOn w:val="DefaultParagraphFont"/>
    <w:link w:val="CommentText"/>
    <w:uiPriority w:val="99"/>
    <w:semiHidden/>
    <w:rsid w:val="00805F28"/>
    <w:rPr>
      <w:sz w:val="20"/>
    </w:rPr>
  </w:style>
  <w:style w:type="paragraph" w:styleId="CommentSubject">
    <w:name w:val="annotation subject"/>
    <w:basedOn w:val="CommentText"/>
    <w:next w:val="CommentText"/>
    <w:link w:val="CommentSubjectChar"/>
    <w:uiPriority w:val="99"/>
    <w:semiHidden/>
    <w:unhideWhenUsed/>
    <w:rsid w:val="00805F28"/>
    <w:rPr>
      <w:b/>
      <w:bCs/>
    </w:rPr>
  </w:style>
  <w:style w:type="character" w:customStyle="1" w:styleId="CommentSubjectChar">
    <w:name w:val="Comment Subject Char"/>
    <w:basedOn w:val="CommentTextChar"/>
    <w:link w:val="CommentSubject"/>
    <w:uiPriority w:val="99"/>
    <w:semiHidden/>
    <w:rsid w:val="00805F28"/>
    <w:rPr>
      <w:b/>
      <w:bCs/>
      <w:sz w:val="20"/>
    </w:rPr>
  </w:style>
  <w:style w:type="character" w:styleId="Hyperlink">
    <w:name w:val="Hyperlink"/>
    <w:basedOn w:val="DefaultParagraphFont"/>
    <w:uiPriority w:val="99"/>
    <w:unhideWhenUsed/>
    <w:rsid w:val="00A462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291B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BC3"/>
    <w:rPr>
      <w:rFonts w:ascii="Tahoma" w:hAnsi="Tahoma" w:cs="Tahoma"/>
      <w:sz w:val="16"/>
      <w:szCs w:val="16"/>
    </w:rPr>
  </w:style>
  <w:style w:type="paragraph" w:styleId="Header">
    <w:name w:val="header"/>
    <w:basedOn w:val="Normal"/>
    <w:link w:val="HeaderChar"/>
    <w:uiPriority w:val="99"/>
    <w:unhideWhenUsed/>
    <w:rsid w:val="00CC2CDE"/>
    <w:pPr>
      <w:tabs>
        <w:tab w:val="center" w:pos="4680"/>
        <w:tab w:val="right" w:pos="9360"/>
      </w:tabs>
      <w:spacing w:line="240" w:lineRule="auto"/>
    </w:pPr>
  </w:style>
  <w:style w:type="character" w:customStyle="1" w:styleId="HeaderChar">
    <w:name w:val="Header Char"/>
    <w:basedOn w:val="DefaultParagraphFont"/>
    <w:link w:val="Header"/>
    <w:uiPriority w:val="99"/>
    <w:rsid w:val="00CC2CDE"/>
  </w:style>
  <w:style w:type="paragraph" w:styleId="Footer">
    <w:name w:val="footer"/>
    <w:basedOn w:val="Normal"/>
    <w:link w:val="FooterChar"/>
    <w:uiPriority w:val="99"/>
    <w:unhideWhenUsed/>
    <w:rsid w:val="00CC2CDE"/>
    <w:pPr>
      <w:tabs>
        <w:tab w:val="center" w:pos="4680"/>
        <w:tab w:val="right" w:pos="9360"/>
      </w:tabs>
      <w:spacing w:line="240" w:lineRule="auto"/>
    </w:pPr>
  </w:style>
  <w:style w:type="character" w:customStyle="1" w:styleId="FooterChar">
    <w:name w:val="Footer Char"/>
    <w:basedOn w:val="DefaultParagraphFont"/>
    <w:link w:val="Footer"/>
    <w:uiPriority w:val="99"/>
    <w:rsid w:val="00CC2CDE"/>
  </w:style>
  <w:style w:type="paragraph" w:styleId="ListParagraph">
    <w:name w:val="List Paragraph"/>
    <w:basedOn w:val="Normal"/>
    <w:uiPriority w:val="34"/>
    <w:qFormat/>
    <w:rsid w:val="00B55380"/>
    <w:pPr>
      <w:ind w:left="720"/>
      <w:contextualSpacing/>
    </w:pPr>
  </w:style>
  <w:style w:type="character" w:styleId="CommentReference">
    <w:name w:val="annotation reference"/>
    <w:basedOn w:val="DefaultParagraphFont"/>
    <w:uiPriority w:val="99"/>
    <w:semiHidden/>
    <w:unhideWhenUsed/>
    <w:rsid w:val="00805F28"/>
    <w:rPr>
      <w:sz w:val="16"/>
      <w:szCs w:val="16"/>
    </w:rPr>
  </w:style>
  <w:style w:type="paragraph" w:styleId="CommentText">
    <w:name w:val="annotation text"/>
    <w:basedOn w:val="Normal"/>
    <w:link w:val="CommentTextChar"/>
    <w:uiPriority w:val="99"/>
    <w:semiHidden/>
    <w:unhideWhenUsed/>
    <w:rsid w:val="00805F28"/>
    <w:pPr>
      <w:spacing w:line="240" w:lineRule="auto"/>
    </w:pPr>
    <w:rPr>
      <w:sz w:val="20"/>
    </w:rPr>
  </w:style>
  <w:style w:type="character" w:customStyle="1" w:styleId="CommentTextChar">
    <w:name w:val="Comment Text Char"/>
    <w:basedOn w:val="DefaultParagraphFont"/>
    <w:link w:val="CommentText"/>
    <w:uiPriority w:val="99"/>
    <w:semiHidden/>
    <w:rsid w:val="00805F28"/>
    <w:rPr>
      <w:sz w:val="20"/>
    </w:rPr>
  </w:style>
  <w:style w:type="paragraph" w:styleId="CommentSubject">
    <w:name w:val="annotation subject"/>
    <w:basedOn w:val="CommentText"/>
    <w:next w:val="CommentText"/>
    <w:link w:val="CommentSubjectChar"/>
    <w:uiPriority w:val="99"/>
    <w:semiHidden/>
    <w:unhideWhenUsed/>
    <w:rsid w:val="00805F28"/>
    <w:rPr>
      <w:b/>
      <w:bCs/>
    </w:rPr>
  </w:style>
  <w:style w:type="character" w:customStyle="1" w:styleId="CommentSubjectChar">
    <w:name w:val="Comment Subject Char"/>
    <w:basedOn w:val="CommentTextChar"/>
    <w:link w:val="CommentSubject"/>
    <w:uiPriority w:val="99"/>
    <w:semiHidden/>
    <w:rsid w:val="00805F28"/>
    <w:rPr>
      <w:b/>
      <w:bCs/>
      <w:sz w:val="20"/>
    </w:rPr>
  </w:style>
  <w:style w:type="character" w:styleId="Hyperlink">
    <w:name w:val="Hyperlink"/>
    <w:basedOn w:val="DefaultParagraphFont"/>
    <w:uiPriority w:val="99"/>
    <w:unhideWhenUsed/>
    <w:rsid w:val="00A462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152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vee.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CB6E9-DB80-44F8-ADDC-387F4FD5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VEE Grantees press release May 2014.docx</vt:lpstr>
    </vt:vector>
  </TitlesOfParts>
  <Company>Toshiba</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 Grantees press release May 2014.docx</dc:title>
  <dc:creator>EmilyKTalley</dc:creator>
  <cp:lastModifiedBy>Emily K. Talley</cp:lastModifiedBy>
  <cp:revision>3</cp:revision>
  <cp:lastPrinted>2014-11-06T16:51:00Z</cp:lastPrinted>
  <dcterms:created xsi:type="dcterms:W3CDTF">2015-05-12T00:31:00Z</dcterms:created>
  <dcterms:modified xsi:type="dcterms:W3CDTF">2015-05-12T12:58:00Z</dcterms:modified>
</cp:coreProperties>
</file>