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D5BFD" w14:textId="77777777" w:rsidR="00DA1414" w:rsidRDefault="00DA1414" w:rsidP="00B1605E">
      <w:pPr>
        <w:spacing w:after="0" w:line="240" w:lineRule="auto"/>
        <w:jc w:val="center"/>
        <w:rPr>
          <w:b/>
          <w:sz w:val="28"/>
          <w:szCs w:val="28"/>
        </w:rPr>
      </w:pPr>
      <w:bookmarkStart w:id="0" w:name="_GoBack"/>
      <w:bookmarkEnd w:id="0"/>
      <w:r>
        <w:rPr>
          <w:noProof/>
        </w:rPr>
        <w:drawing>
          <wp:inline distT="0" distB="0" distL="0" distR="0" wp14:anchorId="340A3E87" wp14:editId="080D878E">
            <wp:extent cx="2519680" cy="1028700"/>
            <wp:effectExtent l="0" t="0" r="0" b="0"/>
            <wp:docPr id="1" name="Picture 1" descr="C:\Users\EmilyKTalley\Dropbox\Documents\Talley Consultancy, LLC\VEE\vee_logo_300.jpg"/>
            <wp:cNvGraphicFramePr/>
            <a:graphic xmlns:a="http://schemas.openxmlformats.org/drawingml/2006/main">
              <a:graphicData uri="http://schemas.openxmlformats.org/drawingml/2006/picture">
                <pic:pic xmlns:pic="http://schemas.openxmlformats.org/drawingml/2006/picture">
                  <pic:nvPicPr>
                    <pic:cNvPr id="1" name="Picture 1" descr="C:\Users\EmilyKTalley\Dropbox\Documents\Talley Consultancy, LLC\VEE\vee_logo_300.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1028700"/>
                    </a:xfrm>
                    <a:prstGeom prst="rect">
                      <a:avLst/>
                    </a:prstGeom>
                    <a:noFill/>
                    <a:ln>
                      <a:noFill/>
                    </a:ln>
                  </pic:spPr>
                </pic:pic>
              </a:graphicData>
            </a:graphic>
          </wp:inline>
        </w:drawing>
      </w:r>
    </w:p>
    <w:p w14:paraId="00DEAFB0" w14:textId="77777777" w:rsidR="00B1605E" w:rsidRPr="00874414" w:rsidRDefault="00754397" w:rsidP="00874414">
      <w:pPr>
        <w:spacing w:after="0" w:line="240" w:lineRule="auto"/>
        <w:jc w:val="center"/>
        <w:rPr>
          <w:rFonts w:cstheme="minorHAnsi"/>
          <w:b/>
          <w:sz w:val="24"/>
          <w:szCs w:val="24"/>
        </w:rPr>
      </w:pPr>
      <w:r w:rsidRPr="00874414">
        <w:rPr>
          <w:rFonts w:cstheme="minorHAnsi"/>
          <w:b/>
          <w:sz w:val="24"/>
          <w:szCs w:val="24"/>
        </w:rPr>
        <w:t>J</w:t>
      </w:r>
      <w:r w:rsidR="00B1605E" w:rsidRPr="00874414">
        <w:rPr>
          <w:rFonts w:cstheme="minorHAnsi"/>
          <w:b/>
          <w:sz w:val="24"/>
          <w:szCs w:val="24"/>
        </w:rPr>
        <w:t>AMES RIVER WATER QUALITY IMPROVEMENT PROGRAM</w:t>
      </w:r>
      <w:r w:rsidR="004B5C08" w:rsidRPr="00874414">
        <w:rPr>
          <w:rFonts w:cstheme="minorHAnsi"/>
          <w:b/>
          <w:sz w:val="24"/>
          <w:szCs w:val="24"/>
        </w:rPr>
        <w:t xml:space="preserve"> (JRWQIP)</w:t>
      </w:r>
    </w:p>
    <w:p w14:paraId="7A069DF1" w14:textId="77777777" w:rsidR="00B1605E" w:rsidRDefault="00CE2FC1" w:rsidP="00874414">
      <w:pPr>
        <w:spacing w:after="0" w:line="240" w:lineRule="auto"/>
        <w:jc w:val="center"/>
        <w:rPr>
          <w:rFonts w:cstheme="minorHAnsi"/>
          <w:b/>
          <w:sz w:val="24"/>
          <w:szCs w:val="24"/>
        </w:rPr>
      </w:pPr>
      <w:r w:rsidRPr="00874414">
        <w:rPr>
          <w:rFonts w:cstheme="minorHAnsi"/>
          <w:b/>
          <w:sz w:val="24"/>
          <w:szCs w:val="24"/>
        </w:rPr>
        <w:t xml:space="preserve">APPLICATION </w:t>
      </w:r>
      <w:r w:rsidR="00B1605E" w:rsidRPr="00874414">
        <w:rPr>
          <w:rFonts w:cstheme="minorHAnsi"/>
          <w:b/>
          <w:sz w:val="24"/>
          <w:szCs w:val="24"/>
        </w:rPr>
        <w:t>FOR FUNDING CONSIDERATION</w:t>
      </w:r>
    </w:p>
    <w:p w14:paraId="6AE630CB" w14:textId="77777777" w:rsidR="00525D8D" w:rsidRPr="00F90525" w:rsidRDefault="00525D8D" w:rsidP="00874414">
      <w:pPr>
        <w:spacing w:after="0" w:line="240" w:lineRule="auto"/>
        <w:jc w:val="center"/>
        <w:rPr>
          <w:rFonts w:cstheme="minorHAnsi"/>
          <w:b/>
          <w:i/>
          <w:sz w:val="24"/>
          <w:szCs w:val="24"/>
        </w:rPr>
      </w:pPr>
      <w:r w:rsidRPr="00F90525">
        <w:rPr>
          <w:rFonts w:cstheme="minorHAnsi"/>
          <w:b/>
          <w:i/>
          <w:sz w:val="24"/>
          <w:szCs w:val="24"/>
        </w:rPr>
        <w:t xml:space="preserve">2019 Application </w:t>
      </w:r>
    </w:p>
    <w:p w14:paraId="1BEAC612" w14:textId="77777777" w:rsidR="00DA1414" w:rsidRPr="00F90525" w:rsidRDefault="00DA1414" w:rsidP="00874414">
      <w:pPr>
        <w:spacing w:after="0" w:line="240" w:lineRule="auto"/>
        <w:jc w:val="center"/>
        <w:rPr>
          <w:rFonts w:cstheme="minorHAnsi"/>
          <w:sz w:val="24"/>
          <w:szCs w:val="24"/>
        </w:rPr>
      </w:pPr>
      <w:r w:rsidRPr="00F90525">
        <w:rPr>
          <w:rFonts w:cstheme="minorHAnsi"/>
          <w:sz w:val="24"/>
          <w:szCs w:val="24"/>
        </w:rPr>
        <w:t xml:space="preserve">(VEE </w:t>
      </w:r>
      <w:r w:rsidR="001345EE" w:rsidRPr="00F90525">
        <w:rPr>
          <w:rFonts w:cstheme="minorHAnsi"/>
          <w:sz w:val="24"/>
          <w:szCs w:val="24"/>
        </w:rPr>
        <w:t>may</w:t>
      </w:r>
      <w:r w:rsidRPr="00F90525">
        <w:rPr>
          <w:rFonts w:cstheme="minorHAnsi"/>
          <w:sz w:val="24"/>
          <w:szCs w:val="24"/>
        </w:rPr>
        <w:t xml:space="preserve"> request additional information upon review of this application.)</w:t>
      </w:r>
    </w:p>
    <w:p w14:paraId="18BD70CA" w14:textId="77777777" w:rsidR="0090540A" w:rsidRPr="00F90525" w:rsidRDefault="0090540A" w:rsidP="00874414">
      <w:pPr>
        <w:spacing w:after="0" w:line="240" w:lineRule="auto"/>
        <w:rPr>
          <w:rFonts w:cstheme="minorHAnsi"/>
          <w:b/>
          <w:sz w:val="24"/>
          <w:szCs w:val="24"/>
          <w:u w:val="single"/>
        </w:rPr>
      </w:pPr>
    </w:p>
    <w:p w14:paraId="680C3F09" w14:textId="77777777" w:rsidR="004B6729" w:rsidRDefault="004B6729" w:rsidP="00874414">
      <w:pPr>
        <w:spacing w:after="0" w:line="240" w:lineRule="auto"/>
        <w:rPr>
          <w:rFonts w:cstheme="minorHAnsi"/>
          <w:b/>
          <w:sz w:val="24"/>
          <w:szCs w:val="24"/>
          <w:u w:val="single"/>
        </w:rPr>
      </w:pPr>
    </w:p>
    <w:p w14:paraId="361D4E08" w14:textId="77777777" w:rsidR="00F96207" w:rsidRPr="00874414" w:rsidRDefault="00F96207" w:rsidP="00874414">
      <w:pPr>
        <w:spacing w:after="0" w:line="240" w:lineRule="auto"/>
        <w:rPr>
          <w:rFonts w:cstheme="minorHAnsi"/>
          <w:b/>
          <w:sz w:val="24"/>
          <w:szCs w:val="24"/>
          <w:u w:val="single"/>
        </w:rPr>
      </w:pPr>
      <w:r w:rsidRPr="00874414">
        <w:rPr>
          <w:rFonts w:cstheme="minorHAnsi"/>
          <w:b/>
          <w:sz w:val="24"/>
          <w:szCs w:val="24"/>
          <w:u w:val="single"/>
        </w:rPr>
        <w:t xml:space="preserve">PROPOSAL TITLE </w:t>
      </w:r>
    </w:p>
    <w:p w14:paraId="1D474D8B" w14:textId="77777777" w:rsidR="00F96207" w:rsidRPr="00874414" w:rsidRDefault="00F96207" w:rsidP="00874414">
      <w:pPr>
        <w:spacing w:after="0" w:line="240" w:lineRule="auto"/>
        <w:rPr>
          <w:rFonts w:cstheme="minorHAnsi"/>
          <w:b/>
          <w:i/>
          <w:sz w:val="24"/>
          <w:szCs w:val="24"/>
        </w:rPr>
      </w:pPr>
    </w:p>
    <w:p w14:paraId="53768FA8" w14:textId="77777777" w:rsidR="0010569C" w:rsidRDefault="00B1605E" w:rsidP="00874414">
      <w:pPr>
        <w:spacing w:after="0" w:line="240" w:lineRule="auto"/>
        <w:rPr>
          <w:rFonts w:cstheme="minorHAnsi"/>
          <w:b/>
          <w:sz w:val="24"/>
          <w:szCs w:val="24"/>
          <w:u w:val="single"/>
        </w:rPr>
      </w:pPr>
      <w:r w:rsidRPr="00874414">
        <w:rPr>
          <w:rFonts w:cstheme="minorHAnsi"/>
          <w:b/>
          <w:sz w:val="24"/>
          <w:szCs w:val="24"/>
          <w:u w:val="single"/>
        </w:rPr>
        <w:t>APPLICANT</w:t>
      </w:r>
    </w:p>
    <w:p w14:paraId="067208C9" w14:textId="77777777" w:rsidR="00254F9C" w:rsidRPr="00E74CA1" w:rsidRDefault="00254F9C" w:rsidP="00874414">
      <w:pPr>
        <w:spacing w:after="0" w:line="240" w:lineRule="auto"/>
        <w:rPr>
          <w:rFonts w:cstheme="minorHAnsi"/>
          <w:i/>
        </w:rPr>
      </w:pPr>
      <w:r w:rsidRPr="00E74CA1">
        <w:rPr>
          <w:rFonts w:cstheme="minorHAnsi"/>
          <w:i/>
        </w:rPr>
        <w:t>Include the name of the organization, a contact person for this proposal along with his/her address, phone number, and email.</w:t>
      </w:r>
    </w:p>
    <w:p w14:paraId="5FC7B7F2" w14:textId="77777777" w:rsidR="00DA1414" w:rsidRPr="00874414" w:rsidRDefault="00DA1414" w:rsidP="00874414">
      <w:pPr>
        <w:spacing w:after="0" w:line="240" w:lineRule="auto"/>
        <w:rPr>
          <w:rFonts w:cstheme="minorHAnsi"/>
          <w:b/>
          <w:sz w:val="24"/>
          <w:szCs w:val="24"/>
          <w:u w:val="single"/>
        </w:rPr>
      </w:pPr>
    </w:p>
    <w:p w14:paraId="0BE8B036" w14:textId="77777777" w:rsidR="00F80789" w:rsidRPr="00874414" w:rsidRDefault="00B1605E" w:rsidP="00874414">
      <w:pPr>
        <w:spacing w:after="0" w:line="240" w:lineRule="auto"/>
        <w:rPr>
          <w:rFonts w:cstheme="minorHAnsi"/>
          <w:b/>
          <w:sz w:val="24"/>
          <w:szCs w:val="24"/>
          <w:u w:val="single"/>
        </w:rPr>
      </w:pPr>
      <w:r w:rsidRPr="00874414">
        <w:rPr>
          <w:rFonts w:cstheme="minorHAnsi"/>
          <w:b/>
          <w:sz w:val="24"/>
          <w:szCs w:val="24"/>
          <w:u w:val="single"/>
        </w:rPr>
        <w:t>DATE</w:t>
      </w:r>
    </w:p>
    <w:p w14:paraId="78BCAD4E" w14:textId="77777777" w:rsidR="00FD5632" w:rsidRPr="00874414" w:rsidRDefault="00FD5632" w:rsidP="00874414">
      <w:pPr>
        <w:spacing w:after="0" w:line="240" w:lineRule="auto"/>
        <w:rPr>
          <w:rFonts w:cstheme="minorHAnsi"/>
          <w:b/>
          <w:sz w:val="24"/>
          <w:szCs w:val="24"/>
        </w:rPr>
      </w:pPr>
    </w:p>
    <w:p w14:paraId="7951712F" w14:textId="77777777" w:rsidR="00FD5632" w:rsidRPr="00874414" w:rsidRDefault="00623492" w:rsidP="00874414">
      <w:pPr>
        <w:spacing w:after="0" w:line="240" w:lineRule="auto"/>
        <w:rPr>
          <w:rFonts w:cstheme="minorHAnsi"/>
          <w:b/>
          <w:sz w:val="24"/>
          <w:szCs w:val="24"/>
          <w:u w:val="single"/>
        </w:rPr>
      </w:pPr>
      <w:r w:rsidRPr="00874414">
        <w:rPr>
          <w:rFonts w:cstheme="minorHAnsi"/>
          <w:b/>
          <w:sz w:val="24"/>
          <w:szCs w:val="24"/>
          <w:u w:val="single"/>
        </w:rPr>
        <w:t>DESCRI</w:t>
      </w:r>
      <w:r w:rsidR="00B1605E" w:rsidRPr="00874414">
        <w:rPr>
          <w:rFonts w:cstheme="minorHAnsi"/>
          <w:b/>
          <w:sz w:val="24"/>
          <w:szCs w:val="24"/>
          <w:u w:val="single"/>
        </w:rPr>
        <w:t>PTION OF APPLICANT ORGANIZATION</w:t>
      </w:r>
    </w:p>
    <w:p w14:paraId="44700EFC" w14:textId="77777777" w:rsidR="00C6370D" w:rsidRPr="00E74CA1" w:rsidRDefault="00BB6C86" w:rsidP="00874414">
      <w:pPr>
        <w:spacing w:after="0" w:line="240" w:lineRule="auto"/>
        <w:rPr>
          <w:rFonts w:cstheme="minorHAnsi"/>
          <w:i/>
        </w:rPr>
      </w:pPr>
      <w:r w:rsidRPr="00E74CA1">
        <w:rPr>
          <w:rFonts w:cstheme="minorHAnsi"/>
          <w:i/>
        </w:rPr>
        <w:t>I</w:t>
      </w:r>
      <w:r w:rsidR="00254F9C" w:rsidRPr="00E74CA1">
        <w:rPr>
          <w:rFonts w:cstheme="minorHAnsi"/>
          <w:i/>
        </w:rPr>
        <w:t xml:space="preserve">dentify applicant’s </w:t>
      </w:r>
      <w:r w:rsidR="00560B4C" w:rsidRPr="00E74CA1">
        <w:rPr>
          <w:rFonts w:cstheme="minorHAnsi"/>
          <w:i/>
        </w:rPr>
        <w:t xml:space="preserve">type of </w:t>
      </w:r>
      <w:r w:rsidR="00C6370D" w:rsidRPr="00E74CA1">
        <w:rPr>
          <w:rFonts w:cstheme="minorHAnsi"/>
          <w:i/>
        </w:rPr>
        <w:t>organization</w:t>
      </w:r>
      <w:r w:rsidR="00DA1414" w:rsidRPr="00E74CA1">
        <w:rPr>
          <w:rFonts w:cstheme="minorHAnsi"/>
          <w:i/>
        </w:rPr>
        <w:t xml:space="preserve"> (academic institution, federal agency, local government, nonprofit tax exempt organization, soil and water conservation district, state or federally recognized tribe, state agency, or other), </w:t>
      </w:r>
      <w:r w:rsidR="00C6370D" w:rsidRPr="00E74CA1">
        <w:rPr>
          <w:rFonts w:cstheme="minorHAnsi"/>
          <w:i/>
        </w:rPr>
        <w:t>its tax status</w:t>
      </w:r>
      <w:r w:rsidR="00560B4C" w:rsidRPr="00E74CA1">
        <w:rPr>
          <w:rFonts w:cstheme="minorHAnsi"/>
          <w:i/>
        </w:rPr>
        <w:t>, mission</w:t>
      </w:r>
      <w:r w:rsidR="00C6370D" w:rsidRPr="00E74CA1">
        <w:rPr>
          <w:rFonts w:cstheme="minorHAnsi"/>
          <w:i/>
        </w:rPr>
        <w:t>, and history in water quality</w:t>
      </w:r>
      <w:r w:rsidR="00085022" w:rsidRPr="00E74CA1">
        <w:rPr>
          <w:rFonts w:cstheme="minorHAnsi"/>
          <w:i/>
        </w:rPr>
        <w:t xml:space="preserve"> </w:t>
      </w:r>
      <w:r w:rsidR="00C6370D" w:rsidRPr="00E74CA1">
        <w:rPr>
          <w:rFonts w:cstheme="minorHAnsi"/>
          <w:i/>
        </w:rPr>
        <w:t>restoration</w:t>
      </w:r>
      <w:r w:rsidR="00085022" w:rsidRPr="00E74CA1">
        <w:rPr>
          <w:rFonts w:cstheme="minorHAnsi"/>
          <w:i/>
        </w:rPr>
        <w:t xml:space="preserve"> and improvement</w:t>
      </w:r>
      <w:r w:rsidR="001345EE" w:rsidRPr="00E74CA1">
        <w:rPr>
          <w:rFonts w:cstheme="minorHAnsi"/>
          <w:i/>
        </w:rPr>
        <w:t xml:space="preserve"> and involvement with James River restoration efforts</w:t>
      </w:r>
      <w:r w:rsidR="00C6370D" w:rsidRPr="00E74CA1">
        <w:rPr>
          <w:rFonts w:cstheme="minorHAnsi"/>
          <w:i/>
        </w:rPr>
        <w:t>.</w:t>
      </w:r>
      <w:r w:rsidRPr="00E74CA1">
        <w:rPr>
          <w:rFonts w:cstheme="minorHAnsi"/>
          <w:i/>
        </w:rPr>
        <w:t xml:space="preserve"> Provide a copy of </w:t>
      </w:r>
      <w:r w:rsidR="00254F9C" w:rsidRPr="00E74CA1">
        <w:rPr>
          <w:rFonts w:cstheme="minorHAnsi"/>
          <w:i/>
        </w:rPr>
        <w:t xml:space="preserve">the applicant’s </w:t>
      </w:r>
      <w:r w:rsidRPr="00E74CA1">
        <w:rPr>
          <w:rFonts w:cstheme="minorHAnsi"/>
          <w:i/>
        </w:rPr>
        <w:t>annual operations budget, a list of</w:t>
      </w:r>
      <w:r w:rsidR="00254F9C" w:rsidRPr="00E74CA1">
        <w:rPr>
          <w:rFonts w:cstheme="minorHAnsi"/>
          <w:i/>
        </w:rPr>
        <w:t xml:space="preserve"> the </w:t>
      </w:r>
      <w:r w:rsidRPr="00E74CA1">
        <w:rPr>
          <w:rFonts w:cstheme="minorHAnsi"/>
          <w:i/>
        </w:rPr>
        <w:t xml:space="preserve">Board of Directors, and a copy of an IRS tax-exempt determination letter (if applicable). </w:t>
      </w:r>
    </w:p>
    <w:p w14:paraId="19FBBD94" w14:textId="77777777" w:rsidR="00DA1414" w:rsidRPr="00874414" w:rsidRDefault="00DA1414" w:rsidP="00874414">
      <w:pPr>
        <w:spacing w:after="0" w:line="240" w:lineRule="auto"/>
        <w:rPr>
          <w:rFonts w:cstheme="minorHAnsi"/>
          <w:b/>
          <w:sz w:val="24"/>
          <w:szCs w:val="24"/>
          <w:u w:val="single"/>
        </w:rPr>
      </w:pPr>
    </w:p>
    <w:p w14:paraId="69A49D0C" w14:textId="77777777" w:rsidR="0010569C" w:rsidRPr="00874414" w:rsidRDefault="00623492" w:rsidP="00874414">
      <w:pPr>
        <w:spacing w:after="0" w:line="240" w:lineRule="auto"/>
        <w:rPr>
          <w:rFonts w:cstheme="minorHAnsi"/>
          <w:sz w:val="24"/>
          <w:szCs w:val="24"/>
          <w:u w:val="single"/>
        </w:rPr>
      </w:pPr>
      <w:r w:rsidRPr="00874414">
        <w:rPr>
          <w:rFonts w:cstheme="minorHAnsi"/>
          <w:b/>
          <w:sz w:val="24"/>
          <w:szCs w:val="24"/>
          <w:u w:val="single"/>
        </w:rPr>
        <w:t>PROPOSAL CATEGORY</w:t>
      </w:r>
      <w:r w:rsidR="00AD17A4" w:rsidRPr="00874414">
        <w:rPr>
          <w:rFonts w:cstheme="minorHAnsi"/>
          <w:b/>
          <w:sz w:val="24"/>
          <w:szCs w:val="24"/>
          <w:u w:val="single"/>
        </w:rPr>
        <w:t>/CATEGORIES</w:t>
      </w:r>
      <w:r w:rsidRPr="00874414">
        <w:rPr>
          <w:rFonts w:cstheme="minorHAnsi"/>
          <w:sz w:val="24"/>
          <w:szCs w:val="24"/>
          <w:u w:val="single"/>
        </w:rPr>
        <w:t xml:space="preserve"> </w:t>
      </w:r>
    </w:p>
    <w:p w14:paraId="76FB51B5" w14:textId="6A7E1C9F" w:rsidR="00B11D27" w:rsidRPr="00B11D27" w:rsidRDefault="00C6370D" w:rsidP="00B11D27">
      <w:pPr>
        <w:rPr>
          <w:color w:val="2E74B5" w:themeColor="accent1" w:themeShade="BF"/>
          <w:u w:val="single"/>
        </w:rPr>
      </w:pPr>
      <w:r w:rsidRPr="00E74CA1">
        <w:rPr>
          <w:rFonts w:cstheme="minorHAnsi"/>
          <w:i/>
        </w:rPr>
        <w:t>VEE’</w:t>
      </w:r>
      <w:r w:rsidR="00403644">
        <w:rPr>
          <w:rFonts w:cstheme="minorHAnsi"/>
          <w:i/>
        </w:rPr>
        <w:t>s</w:t>
      </w:r>
      <w:r w:rsidR="001345EE" w:rsidRPr="00E74CA1">
        <w:rPr>
          <w:rFonts w:cstheme="minorHAnsi"/>
          <w:i/>
        </w:rPr>
        <w:t xml:space="preserve"> Board of Director</w:t>
      </w:r>
      <w:r w:rsidRPr="00E74CA1">
        <w:rPr>
          <w:rFonts w:cstheme="minorHAnsi"/>
          <w:i/>
        </w:rPr>
        <w:t xml:space="preserve">s </w:t>
      </w:r>
      <w:r w:rsidR="001345EE" w:rsidRPr="00E74CA1">
        <w:rPr>
          <w:rFonts w:cstheme="minorHAnsi"/>
          <w:i/>
        </w:rPr>
        <w:t>has identified</w:t>
      </w:r>
      <w:r w:rsidR="003D27E4" w:rsidRPr="00E74CA1">
        <w:rPr>
          <w:rFonts w:cstheme="minorHAnsi"/>
          <w:i/>
        </w:rPr>
        <w:t xml:space="preserve"> a set of strategies for investment </w:t>
      </w:r>
      <w:r w:rsidR="001345EE" w:rsidRPr="00E74CA1">
        <w:rPr>
          <w:rFonts w:cstheme="minorHAnsi"/>
          <w:i/>
        </w:rPr>
        <w:t xml:space="preserve">for the </w:t>
      </w:r>
      <w:r w:rsidRPr="00E74CA1">
        <w:rPr>
          <w:rFonts w:cstheme="minorHAnsi"/>
          <w:i/>
        </w:rPr>
        <w:t>James River Water Quality Improvement Program</w:t>
      </w:r>
      <w:r w:rsidR="003D27E4" w:rsidRPr="00E74CA1">
        <w:rPr>
          <w:rFonts w:cstheme="minorHAnsi"/>
          <w:i/>
        </w:rPr>
        <w:t xml:space="preserve"> (JRWQIP).  The full list of strategies can be </w:t>
      </w:r>
      <w:r w:rsidR="001345EE" w:rsidRPr="00E74CA1">
        <w:rPr>
          <w:rFonts w:cstheme="minorHAnsi"/>
          <w:i/>
        </w:rPr>
        <w:t xml:space="preserve">found </w:t>
      </w:r>
      <w:r w:rsidR="003D27E4" w:rsidRPr="00E74CA1">
        <w:rPr>
          <w:rFonts w:cstheme="minorHAnsi"/>
          <w:i/>
        </w:rPr>
        <w:t xml:space="preserve">in the </w:t>
      </w:r>
      <w:r w:rsidR="003D27E4" w:rsidRPr="00B11D27">
        <w:rPr>
          <w:rFonts w:cstheme="minorHAnsi"/>
          <w:i/>
        </w:rPr>
        <w:t>J</w:t>
      </w:r>
      <w:r w:rsidR="00534DF7" w:rsidRPr="00B11D27">
        <w:rPr>
          <w:rFonts w:cstheme="minorHAnsi"/>
          <w:i/>
        </w:rPr>
        <w:t>RWQIP</w:t>
      </w:r>
      <w:r w:rsidR="00B11D27" w:rsidRPr="00B11D27">
        <w:rPr>
          <w:rFonts w:cstheme="minorHAnsi"/>
          <w:i/>
        </w:rPr>
        <w:t xml:space="preserve"> </w:t>
      </w:r>
      <w:hyperlink r:id="rId10" w:history="1">
        <w:r w:rsidR="00B11D27" w:rsidRPr="00B11D27">
          <w:rPr>
            <w:rStyle w:val="Hyperlink"/>
            <w:i/>
            <w:color w:val="2E74B5" w:themeColor="accent1" w:themeShade="BF"/>
          </w:rPr>
          <w:t>Strategic Investment Plan</w:t>
        </w:r>
      </w:hyperlink>
      <w:r w:rsidR="00B11D27" w:rsidRPr="00B11D27">
        <w:rPr>
          <w:rStyle w:val="Hyperlink"/>
          <w:color w:val="2E74B5" w:themeColor="accent1" w:themeShade="BF"/>
        </w:rPr>
        <w:t>.</w:t>
      </w:r>
    </w:p>
    <w:p w14:paraId="075101B6" w14:textId="6392EC96" w:rsidR="003D27E4" w:rsidRPr="00525D8D" w:rsidRDefault="003D27E4" w:rsidP="00874414">
      <w:pPr>
        <w:spacing w:after="0" w:line="240" w:lineRule="auto"/>
        <w:rPr>
          <w:rFonts w:cstheme="minorHAnsi"/>
          <w:i/>
          <w:color w:val="FF0000"/>
        </w:rPr>
      </w:pPr>
      <w:r w:rsidRPr="00E74CA1">
        <w:rPr>
          <w:rFonts w:cstheme="minorHAnsi"/>
          <w:i/>
        </w:rPr>
        <w:t xml:space="preserve">For the </w:t>
      </w:r>
      <w:r w:rsidR="00CD1DEB">
        <w:rPr>
          <w:rFonts w:cstheme="minorHAnsi"/>
          <w:i/>
        </w:rPr>
        <w:t>current grant round</w:t>
      </w:r>
      <w:r w:rsidRPr="00E74CA1">
        <w:rPr>
          <w:rFonts w:cstheme="minorHAnsi"/>
          <w:i/>
        </w:rPr>
        <w:t xml:space="preserve">, VEE </w:t>
      </w:r>
      <w:r w:rsidR="00254F9C" w:rsidRPr="00E74CA1">
        <w:rPr>
          <w:rFonts w:cstheme="minorHAnsi"/>
          <w:i/>
        </w:rPr>
        <w:t xml:space="preserve">is interested in receiving proposals </w:t>
      </w:r>
      <w:r w:rsidR="005C69C8" w:rsidRPr="00E74CA1">
        <w:rPr>
          <w:rFonts w:cstheme="minorHAnsi"/>
          <w:i/>
        </w:rPr>
        <w:t xml:space="preserve">focused on </w:t>
      </w:r>
      <w:r w:rsidRPr="00E74CA1">
        <w:rPr>
          <w:rFonts w:cstheme="minorHAnsi"/>
          <w:i/>
        </w:rPr>
        <w:t xml:space="preserve">the following </w:t>
      </w:r>
      <w:r w:rsidR="00BF6B4B" w:rsidRPr="00E74CA1">
        <w:rPr>
          <w:rFonts w:cstheme="minorHAnsi"/>
          <w:i/>
        </w:rPr>
        <w:t xml:space="preserve">priority </w:t>
      </w:r>
      <w:r w:rsidRPr="00E74CA1">
        <w:rPr>
          <w:rFonts w:cstheme="minorHAnsi"/>
          <w:i/>
        </w:rPr>
        <w:t>strategies:</w:t>
      </w:r>
      <w:r w:rsidR="00525D8D" w:rsidRPr="00525D8D">
        <w:rPr>
          <w:rFonts w:cstheme="minorHAnsi"/>
          <w:b/>
          <w:i/>
        </w:rPr>
        <w:t xml:space="preserve"> </w:t>
      </w:r>
    </w:p>
    <w:p w14:paraId="49BB46EF" w14:textId="77777777" w:rsidR="003D27E4" w:rsidRPr="00E74CA1" w:rsidRDefault="003D27E4" w:rsidP="00874414">
      <w:pPr>
        <w:spacing w:after="0" w:line="240" w:lineRule="auto"/>
        <w:rPr>
          <w:rFonts w:cstheme="minorHAnsi"/>
          <w:i/>
        </w:rPr>
      </w:pPr>
    </w:p>
    <w:p w14:paraId="309D11EC" w14:textId="77777777" w:rsidR="003D27E4" w:rsidRPr="00E74CA1" w:rsidRDefault="003D27E4" w:rsidP="00874414">
      <w:pPr>
        <w:pStyle w:val="ListParagraph"/>
        <w:numPr>
          <w:ilvl w:val="0"/>
          <w:numId w:val="9"/>
        </w:numPr>
        <w:spacing w:line="240" w:lineRule="auto"/>
        <w:rPr>
          <w:rFonts w:cstheme="minorHAnsi"/>
          <w:i/>
        </w:rPr>
      </w:pPr>
      <w:r w:rsidRPr="00E74CA1">
        <w:rPr>
          <w:rFonts w:cstheme="minorHAnsi"/>
          <w:i/>
          <w:w w:val="105"/>
        </w:rPr>
        <w:t xml:space="preserve">Riparian buffers, </w:t>
      </w:r>
      <w:r w:rsidR="00CD1DEB">
        <w:rPr>
          <w:rFonts w:cstheme="minorHAnsi"/>
          <w:i/>
          <w:w w:val="105"/>
        </w:rPr>
        <w:t xml:space="preserve">preferably </w:t>
      </w:r>
      <w:r w:rsidRPr="00E74CA1">
        <w:rPr>
          <w:rFonts w:cstheme="minorHAnsi"/>
          <w:i/>
          <w:w w:val="105"/>
        </w:rPr>
        <w:t xml:space="preserve">forested, </w:t>
      </w:r>
      <w:r w:rsidRPr="00E74CA1">
        <w:rPr>
          <w:rFonts w:cstheme="minorHAnsi"/>
          <w:i/>
        </w:rPr>
        <w:t>on and adjacent to streams and</w:t>
      </w:r>
      <w:r w:rsidRPr="00E74CA1">
        <w:rPr>
          <w:rFonts w:cstheme="minorHAnsi"/>
          <w:i/>
          <w:w w:val="105"/>
        </w:rPr>
        <w:t xml:space="preserve"> </w:t>
      </w:r>
      <w:r w:rsidR="00BF6B4B" w:rsidRPr="00E74CA1">
        <w:rPr>
          <w:rFonts w:cstheme="minorHAnsi"/>
          <w:i/>
          <w:w w:val="105"/>
        </w:rPr>
        <w:t xml:space="preserve">identified </w:t>
      </w:r>
      <w:r w:rsidRPr="00E74CA1">
        <w:rPr>
          <w:rFonts w:cstheme="minorHAnsi"/>
          <w:i/>
          <w:w w:val="105"/>
        </w:rPr>
        <w:t xml:space="preserve">flow paths </w:t>
      </w:r>
    </w:p>
    <w:p w14:paraId="14C54F12" w14:textId="77777777" w:rsidR="003D27E4" w:rsidRPr="00E74CA1" w:rsidRDefault="0061792E" w:rsidP="00874414">
      <w:pPr>
        <w:pStyle w:val="ListParagraph"/>
        <w:numPr>
          <w:ilvl w:val="0"/>
          <w:numId w:val="9"/>
        </w:numPr>
        <w:spacing w:line="240" w:lineRule="auto"/>
        <w:rPr>
          <w:rFonts w:cstheme="minorHAnsi"/>
          <w:i/>
        </w:rPr>
      </w:pPr>
      <w:r w:rsidRPr="00E74CA1">
        <w:rPr>
          <w:rFonts w:cstheme="minorHAnsi"/>
          <w:i/>
        </w:rPr>
        <w:t xml:space="preserve">Improved technical assistance </w:t>
      </w:r>
      <w:r w:rsidR="00BF6B4B" w:rsidRPr="00E74CA1">
        <w:rPr>
          <w:rFonts w:cstheme="minorHAnsi"/>
          <w:i/>
        </w:rPr>
        <w:t xml:space="preserve">to accelerate implementation of agricultural pollution reduction practices </w:t>
      </w:r>
      <w:r w:rsidRPr="00E74CA1">
        <w:rPr>
          <w:rFonts w:cstheme="minorHAnsi"/>
          <w:i/>
        </w:rPr>
        <w:t xml:space="preserve">  </w:t>
      </w:r>
      <w:r w:rsidR="00FC4BA0" w:rsidRPr="00E74CA1">
        <w:rPr>
          <w:rFonts w:cstheme="minorHAnsi"/>
          <w:i/>
          <w:spacing w:val="-4"/>
          <w:w w:val="95"/>
        </w:rPr>
        <w:t xml:space="preserve"> </w:t>
      </w:r>
      <w:r w:rsidR="003D27E4" w:rsidRPr="00E74CA1">
        <w:rPr>
          <w:rFonts w:cstheme="minorHAnsi"/>
          <w:i/>
          <w:spacing w:val="-4"/>
          <w:w w:val="95"/>
        </w:rPr>
        <w:t xml:space="preserve">  </w:t>
      </w:r>
    </w:p>
    <w:p w14:paraId="70773230" w14:textId="77777777" w:rsidR="003D27E4" w:rsidRPr="00E74CA1" w:rsidRDefault="00BF6B4B" w:rsidP="00874414">
      <w:pPr>
        <w:pStyle w:val="ListParagraph"/>
        <w:numPr>
          <w:ilvl w:val="0"/>
          <w:numId w:val="9"/>
        </w:numPr>
        <w:spacing w:line="240" w:lineRule="auto"/>
        <w:rPr>
          <w:rFonts w:cstheme="minorHAnsi"/>
          <w:i/>
        </w:rPr>
      </w:pPr>
      <w:r w:rsidRPr="00E74CA1">
        <w:rPr>
          <w:rFonts w:cstheme="minorHAnsi"/>
          <w:i/>
          <w:w w:val="105"/>
        </w:rPr>
        <w:t>Stream restoration</w:t>
      </w:r>
    </w:p>
    <w:p w14:paraId="27CD54AC" w14:textId="77777777" w:rsidR="00FC4BA0" w:rsidRPr="00E74CA1" w:rsidRDefault="005C69C8" w:rsidP="00874414">
      <w:pPr>
        <w:pStyle w:val="ListParagraph"/>
        <w:numPr>
          <w:ilvl w:val="0"/>
          <w:numId w:val="9"/>
        </w:numPr>
        <w:spacing w:line="240" w:lineRule="auto"/>
        <w:rPr>
          <w:rFonts w:cstheme="minorHAnsi"/>
          <w:i/>
        </w:rPr>
      </w:pPr>
      <w:r w:rsidRPr="00E74CA1">
        <w:rPr>
          <w:rFonts w:cstheme="minorHAnsi"/>
          <w:i/>
        </w:rPr>
        <w:t>L</w:t>
      </w:r>
      <w:r w:rsidR="00BF6B4B" w:rsidRPr="00E74CA1">
        <w:rPr>
          <w:rFonts w:cstheme="minorHAnsi"/>
          <w:i/>
        </w:rPr>
        <w:t>iving shorelines</w:t>
      </w:r>
      <w:r w:rsidR="00FC4BA0" w:rsidRPr="00E74CA1">
        <w:rPr>
          <w:rFonts w:cstheme="minorHAnsi"/>
          <w:i/>
        </w:rPr>
        <w:t xml:space="preserve"> </w:t>
      </w:r>
    </w:p>
    <w:p w14:paraId="0B36206E" w14:textId="58E4D67A" w:rsidR="003D27E4" w:rsidRPr="00E74CA1" w:rsidRDefault="00FC4BA0" w:rsidP="00874414">
      <w:pPr>
        <w:pStyle w:val="ListParagraph"/>
        <w:numPr>
          <w:ilvl w:val="0"/>
          <w:numId w:val="9"/>
        </w:numPr>
        <w:spacing w:line="240" w:lineRule="auto"/>
        <w:rPr>
          <w:rFonts w:cstheme="minorHAnsi"/>
          <w:i/>
        </w:rPr>
      </w:pPr>
      <w:r w:rsidRPr="00E74CA1">
        <w:rPr>
          <w:rFonts w:cstheme="minorHAnsi"/>
          <w:i/>
          <w:color w:val="231F20"/>
          <w:w w:val="105"/>
        </w:rPr>
        <w:t xml:space="preserve">In the </w:t>
      </w:r>
      <w:r w:rsidRPr="00F90525">
        <w:rPr>
          <w:rFonts w:cstheme="minorHAnsi"/>
          <w:i/>
          <w:w w:val="105"/>
        </w:rPr>
        <w:t>APE*</w:t>
      </w:r>
      <w:r w:rsidR="00435149" w:rsidRPr="00F90525">
        <w:rPr>
          <w:rFonts w:cstheme="minorHAnsi"/>
          <w:i/>
          <w:w w:val="105"/>
        </w:rPr>
        <w:t xml:space="preserve"> or</w:t>
      </w:r>
      <w:r w:rsidR="008A6F72">
        <w:rPr>
          <w:rFonts w:cstheme="minorHAnsi"/>
          <w:i/>
          <w:w w:val="105"/>
        </w:rPr>
        <w:t xml:space="preserve"> jurisdictions adjoining it</w:t>
      </w:r>
      <w:r w:rsidRPr="00F90525">
        <w:rPr>
          <w:rFonts w:cstheme="minorHAnsi"/>
          <w:i/>
          <w:w w:val="105"/>
        </w:rPr>
        <w:t xml:space="preserve">, </w:t>
      </w:r>
      <w:r w:rsidR="00BF6B4B" w:rsidRPr="00F90525">
        <w:rPr>
          <w:rFonts w:cstheme="minorHAnsi"/>
          <w:i/>
          <w:w w:val="105"/>
        </w:rPr>
        <w:t xml:space="preserve">septic system </w:t>
      </w:r>
      <w:r w:rsidR="00BF6B4B" w:rsidRPr="00E74CA1">
        <w:rPr>
          <w:rFonts w:cstheme="minorHAnsi"/>
          <w:i/>
          <w:color w:val="231F20"/>
          <w:w w:val="105"/>
        </w:rPr>
        <w:t xml:space="preserve">and illicit discharges remediation as well as a limited number of cost-effective </w:t>
      </w:r>
      <w:proofErr w:type="spellStart"/>
      <w:r w:rsidR="00BF6B4B" w:rsidRPr="00E74CA1">
        <w:rPr>
          <w:rFonts w:cstheme="minorHAnsi"/>
          <w:i/>
          <w:color w:val="231F20"/>
          <w:w w:val="105"/>
        </w:rPr>
        <w:t>stormwater</w:t>
      </w:r>
      <w:proofErr w:type="spellEnd"/>
      <w:r w:rsidR="00BF6B4B" w:rsidRPr="00E74CA1">
        <w:rPr>
          <w:rFonts w:cstheme="minorHAnsi"/>
          <w:i/>
          <w:color w:val="231F20"/>
          <w:w w:val="105"/>
        </w:rPr>
        <w:t xml:space="preserve"> management initiatives</w:t>
      </w:r>
      <w:r w:rsidRPr="00E74CA1">
        <w:rPr>
          <w:rFonts w:cstheme="minorHAnsi"/>
          <w:i/>
          <w:color w:val="231F20"/>
          <w:w w:val="105"/>
        </w:rPr>
        <w:t xml:space="preserve"> </w:t>
      </w:r>
    </w:p>
    <w:p w14:paraId="3686DC8D" w14:textId="63278C5C" w:rsidR="001345EE" w:rsidRDefault="005C69C8" w:rsidP="00B11D27">
      <w:pPr>
        <w:rPr>
          <w:rFonts w:cstheme="minorHAnsi"/>
          <w:i/>
        </w:rPr>
      </w:pPr>
      <w:r w:rsidRPr="00E74CA1">
        <w:rPr>
          <w:rFonts w:cstheme="minorHAnsi"/>
          <w:i/>
        </w:rPr>
        <w:lastRenderedPageBreak/>
        <w:t>R</w:t>
      </w:r>
      <w:r w:rsidR="00FC4BA0" w:rsidRPr="00E74CA1">
        <w:rPr>
          <w:rFonts w:cstheme="minorHAnsi"/>
          <w:i/>
        </w:rPr>
        <w:t>eview the</w:t>
      </w:r>
      <w:r w:rsidR="00B11D27" w:rsidRPr="00B11D27">
        <w:rPr>
          <w:rFonts w:cstheme="minorHAnsi"/>
          <w:i/>
        </w:rPr>
        <w:t xml:space="preserve"> JRWQIP </w:t>
      </w:r>
      <w:hyperlink r:id="rId11" w:history="1">
        <w:r w:rsidR="00B11D27" w:rsidRPr="00B11D27">
          <w:rPr>
            <w:rStyle w:val="Hyperlink"/>
            <w:i/>
          </w:rPr>
          <w:t>Strategic Investment Plan</w:t>
        </w:r>
      </w:hyperlink>
      <w:r w:rsidR="00B11D27">
        <w:rPr>
          <w:rStyle w:val="Hyperlink"/>
          <w:u w:val="none"/>
        </w:rPr>
        <w:t xml:space="preserve"> </w:t>
      </w:r>
      <w:r w:rsidR="00FC4BA0" w:rsidRPr="00E74CA1">
        <w:rPr>
          <w:rFonts w:cstheme="minorHAnsi"/>
          <w:i/>
        </w:rPr>
        <w:t xml:space="preserve">and </w:t>
      </w:r>
      <w:r w:rsidR="00AA2C28" w:rsidRPr="00E74CA1">
        <w:rPr>
          <w:rFonts w:cstheme="minorHAnsi"/>
          <w:i/>
        </w:rPr>
        <w:t xml:space="preserve">identify </w:t>
      </w:r>
      <w:r w:rsidR="001345EE" w:rsidRPr="00E74CA1">
        <w:rPr>
          <w:rFonts w:cstheme="minorHAnsi"/>
          <w:i/>
        </w:rPr>
        <w:t xml:space="preserve">which of </w:t>
      </w:r>
      <w:r w:rsidR="00AA2C28" w:rsidRPr="00E74CA1">
        <w:rPr>
          <w:rFonts w:cstheme="minorHAnsi"/>
          <w:i/>
        </w:rPr>
        <w:t>the</w:t>
      </w:r>
      <w:r w:rsidR="009B3903" w:rsidRPr="00E74CA1">
        <w:rPr>
          <w:rFonts w:cstheme="minorHAnsi"/>
          <w:i/>
        </w:rPr>
        <w:t xml:space="preserve"> priority </w:t>
      </w:r>
      <w:r w:rsidR="00FC4BA0" w:rsidRPr="00E74CA1">
        <w:rPr>
          <w:rFonts w:cstheme="minorHAnsi"/>
          <w:i/>
        </w:rPr>
        <w:t>strategies t</w:t>
      </w:r>
      <w:r w:rsidR="001345EE" w:rsidRPr="00E74CA1">
        <w:rPr>
          <w:rFonts w:cstheme="minorHAnsi"/>
          <w:i/>
        </w:rPr>
        <w:t>his</w:t>
      </w:r>
      <w:r w:rsidR="00AA2C28" w:rsidRPr="00E74CA1">
        <w:rPr>
          <w:rFonts w:cstheme="minorHAnsi"/>
          <w:i/>
        </w:rPr>
        <w:t xml:space="preserve"> proposal</w:t>
      </w:r>
      <w:r w:rsidR="001345EE" w:rsidRPr="00E74CA1">
        <w:rPr>
          <w:rFonts w:cstheme="minorHAnsi"/>
          <w:i/>
        </w:rPr>
        <w:t xml:space="preserve"> </w:t>
      </w:r>
      <w:r w:rsidR="00BF6B4B" w:rsidRPr="00E74CA1">
        <w:rPr>
          <w:rFonts w:cstheme="minorHAnsi"/>
          <w:i/>
        </w:rPr>
        <w:t>addresses</w:t>
      </w:r>
      <w:r w:rsidR="00DA1414" w:rsidRPr="00E74CA1">
        <w:rPr>
          <w:rFonts w:cstheme="minorHAnsi"/>
          <w:i/>
        </w:rPr>
        <w:t xml:space="preserve">.  </w:t>
      </w:r>
      <w:r w:rsidR="00C833AD" w:rsidRPr="00E74CA1">
        <w:rPr>
          <w:rFonts w:cstheme="minorHAnsi"/>
          <w:i/>
        </w:rPr>
        <w:t>If</w:t>
      </w:r>
      <w:r w:rsidR="009B3903" w:rsidRPr="00E74CA1">
        <w:rPr>
          <w:rFonts w:cstheme="minorHAnsi"/>
          <w:i/>
        </w:rPr>
        <w:t xml:space="preserve"> none, </w:t>
      </w:r>
      <w:r w:rsidR="00C833AD" w:rsidRPr="00E74CA1">
        <w:rPr>
          <w:rFonts w:cstheme="minorHAnsi"/>
          <w:i/>
        </w:rPr>
        <w:t xml:space="preserve">indicate </w:t>
      </w:r>
      <w:r w:rsidR="009B3903" w:rsidRPr="00E74CA1">
        <w:rPr>
          <w:rFonts w:cstheme="minorHAnsi"/>
          <w:i/>
        </w:rPr>
        <w:t xml:space="preserve">whether the proposal </w:t>
      </w:r>
      <w:r w:rsidR="00BF6B4B" w:rsidRPr="00E74CA1">
        <w:rPr>
          <w:rFonts w:cstheme="minorHAnsi"/>
          <w:i/>
        </w:rPr>
        <w:t xml:space="preserve">addresses </w:t>
      </w:r>
      <w:r w:rsidR="009B3903" w:rsidRPr="00E74CA1">
        <w:rPr>
          <w:rFonts w:cstheme="minorHAnsi"/>
          <w:i/>
        </w:rPr>
        <w:t>any of the other strategies identified in the Plan</w:t>
      </w:r>
      <w:r w:rsidR="00C833AD" w:rsidRPr="00E74CA1">
        <w:rPr>
          <w:rFonts w:cstheme="minorHAnsi"/>
          <w:i/>
        </w:rPr>
        <w:t>.</w:t>
      </w:r>
    </w:p>
    <w:p w14:paraId="03857EAE" w14:textId="77777777" w:rsidR="00C6370D" w:rsidRPr="00E74CA1" w:rsidRDefault="001345EE" w:rsidP="00874414">
      <w:pPr>
        <w:spacing w:after="0" w:line="240" w:lineRule="auto"/>
        <w:rPr>
          <w:rFonts w:cstheme="minorHAnsi"/>
          <w:i/>
        </w:rPr>
      </w:pPr>
      <w:r w:rsidRPr="00E74CA1">
        <w:rPr>
          <w:rFonts w:cstheme="minorHAnsi"/>
          <w:i/>
        </w:rPr>
        <w:t>F</w:t>
      </w:r>
      <w:r w:rsidR="0014681C" w:rsidRPr="00E74CA1">
        <w:rPr>
          <w:rFonts w:cstheme="minorHAnsi"/>
          <w:i/>
        </w:rPr>
        <w:t>or a</w:t>
      </w:r>
      <w:r w:rsidR="005C69C8" w:rsidRPr="00E74CA1">
        <w:rPr>
          <w:rFonts w:cstheme="minorHAnsi"/>
          <w:i/>
        </w:rPr>
        <w:t xml:space="preserve">ll </w:t>
      </w:r>
      <w:r w:rsidR="0014681C" w:rsidRPr="00E74CA1">
        <w:rPr>
          <w:rFonts w:cstheme="minorHAnsi"/>
          <w:i/>
        </w:rPr>
        <w:t>riparian buffer work</w:t>
      </w:r>
      <w:r w:rsidRPr="00E74CA1">
        <w:rPr>
          <w:rFonts w:cstheme="minorHAnsi"/>
          <w:i/>
        </w:rPr>
        <w:t xml:space="preserve">, </w:t>
      </w:r>
      <w:r w:rsidR="00FC4BA0" w:rsidRPr="00E74CA1">
        <w:rPr>
          <w:rFonts w:cstheme="minorHAnsi"/>
          <w:i/>
        </w:rPr>
        <w:t>i</w:t>
      </w:r>
      <w:r w:rsidRPr="00E74CA1">
        <w:rPr>
          <w:rFonts w:cstheme="minorHAnsi"/>
          <w:i/>
        </w:rPr>
        <w:t>n</w:t>
      </w:r>
      <w:r w:rsidR="005C69C8" w:rsidRPr="00E74CA1">
        <w:rPr>
          <w:rFonts w:cstheme="minorHAnsi"/>
          <w:i/>
        </w:rPr>
        <w:t xml:space="preserve">dicate </w:t>
      </w:r>
      <w:r w:rsidR="00DA1414" w:rsidRPr="00E74CA1">
        <w:rPr>
          <w:rFonts w:cstheme="minorHAnsi"/>
          <w:i/>
        </w:rPr>
        <w:t xml:space="preserve">whether the </w:t>
      </w:r>
      <w:r w:rsidR="0014681C" w:rsidRPr="00E74CA1">
        <w:rPr>
          <w:rFonts w:cstheme="minorHAnsi"/>
          <w:i/>
        </w:rPr>
        <w:t>work is creation</w:t>
      </w:r>
      <w:r w:rsidR="005C69C8" w:rsidRPr="00E74CA1">
        <w:rPr>
          <w:rFonts w:cstheme="minorHAnsi"/>
          <w:i/>
        </w:rPr>
        <w:t xml:space="preserve"> of a new buffer or </w:t>
      </w:r>
      <w:r w:rsidR="0014681C" w:rsidRPr="00E74CA1">
        <w:rPr>
          <w:rFonts w:cstheme="minorHAnsi"/>
          <w:i/>
        </w:rPr>
        <w:t>restoration</w:t>
      </w:r>
      <w:r w:rsidR="005C69C8" w:rsidRPr="00E74CA1">
        <w:rPr>
          <w:rFonts w:cstheme="minorHAnsi"/>
          <w:i/>
        </w:rPr>
        <w:t xml:space="preserve"> or </w:t>
      </w:r>
      <w:r w:rsidR="0014681C" w:rsidRPr="00E74CA1">
        <w:rPr>
          <w:rFonts w:cstheme="minorHAnsi"/>
          <w:i/>
        </w:rPr>
        <w:t>enhancement</w:t>
      </w:r>
      <w:r w:rsidR="005C69C8" w:rsidRPr="00E74CA1">
        <w:rPr>
          <w:rFonts w:cstheme="minorHAnsi"/>
          <w:i/>
        </w:rPr>
        <w:t xml:space="preserve"> of an existing buffer.  In addition, identify</w:t>
      </w:r>
      <w:r w:rsidR="0014681C" w:rsidRPr="00E74CA1">
        <w:rPr>
          <w:rFonts w:cstheme="minorHAnsi"/>
          <w:i/>
        </w:rPr>
        <w:t xml:space="preserve"> the type of buffer (forested, warm season grasses, etc.).  </w:t>
      </w:r>
      <w:r w:rsidR="00FC4BA0" w:rsidRPr="00E74CA1">
        <w:rPr>
          <w:rFonts w:cstheme="minorHAnsi"/>
          <w:i/>
        </w:rPr>
        <w:t>A</w:t>
      </w:r>
      <w:r w:rsidR="0014681C" w:rsidRPr="00E74CA1">
        <w:rPr>
          <w:rFonts w:cstheme="minorHAnsi"/>
          <w:i/>
        </w:rPr>
        <w:t xml:space="preserve">lso describe whether the </w:t>
      </w:r>
      <w:r w:rsidR="005C69C8" w:rsidRPr="00E74CA1">
        <w:rPr>
          <w:rFonts w:cstheme="minorHAnsi"/>
          <w:i/>
        </w:rPr>
        <w:t xml:space="preserve">work will take place in </w:t>
      </w:r>
      <w:r w:rsidR="0014681C" w:rsidRPr="00E74CA1">
        <w:rPr>
          <w:rFonts w:cstheme="minorHAnsi"/>
          <w:i/>
        </w:rPr>
        <w:t>a rural, suburban, or urban landscape.</w:t>
      </w:r>
    </w:p>
    <w:p w14:paraId="33599C46" w14:textId="77777777" w:rsidR="0014681C" w:rsidRPr="00E74CA1" w:rsidRDefault="0014681C" w:rsidP="00874414">
      <w:pPr>
        <w:spacing w:after="0" w:line="240" w:lineRule="auto"/>
        <w:rPr>
          <w:rFonts w:cstheme="minorHAnsi"/>
          <w:b/>
          <w:i/>
        </w:rPr>
      </w:pPr>
    </w:p>
    <w:p w14:paraId="0FCCF2B6" w14:textId="77777777" w:rsidR="0061792E" w:rsidRPr="00E74CA1" w:rsidRDefault="0061792E" w:rsidP="0090540A">
      <w:pPr>
        <w:spacing w:after="0" w:line="240" w:lineRule="auto"/>
        <w:rPr>
          <w:rFonts w:cstheme="minorHAnsi"/>
          <w:i/>
          <w:color w:val="231F20"/>
          <w:w w:val="105"/>
        </w:rPr>
      </w:pPr>
      <w:r w:rsidRPr="00E74CA1">
        <w:rPr>
          <w:rFonts w:cstheme="minorHAnsi"/>
          <w:i/>
        </w:rPr>
        <w:t xml:space="preserve">*The APE, or </w:t>
      </w:r>
      <w:r w:rsidRPr="00E74CA1">
        <w:rPr>
          <w:rFonts w:cstheme="minorHAnsi"/>
          <w:i/>
          <w:color w:val="231F20"/>
          <w:w w:val="105"/>
        </w:rPr>
        <w:t>the</w:t>
      </w:r>
      <w:r w:rsidRPr="00E74CA1">
        <w:rPr>
          <w:rFonts w:cstheme="minorHAnsi"/>
          <w:i/>
          <w:color w:val="231F20"/>
          <w:spacing w:val="-7"/>
          <w:w w:val="105"/>
        </w:rPr>
        <w:t xml:space="preserve"> </w:t>
      </w:r>
      <w:r w:rsidRPr="00E74CA1">
        <w:rPr>
          <w:rFonts w:cstheme="minorHAnsi"/>
          <w:i/>
          <w:color w:val="231F20"/>
          <w:spacing w:val="-3"/>
          <w:w w:val="105"/>
        </w:rPr>
        <w:t>Area</w:t>
      </w:r>
      <w:r w:rsidRPr="00E74CA1">
        <w:rPr>
          <w:rFonts w:cstheme="minorHAnsi"/>
          <w:i/>
          <w:color w:val="231F20"/>
          <w:spacing w:val="-7"/>
          <w:w w:val="105"/>
        </w:rPr>
        <w:t xml:space="preserve"> </w:t>
      </w:r>
      <w:r w:rsidRPr="00E74CA1">
        <w:rPr>
          <w:rFonts w:cstheme="minorHAnsi"/>
          <w:i/>
          <w:color w:val="231F20"/>
          <w:w w:val="105"/>
        </w:rPr>
        <w:t>of</w:t>
      </w:r>
      <w:r w:rsidRPr="00E74CA1">
        <w:rPr>
          <w:rFonts w:cstheme="minorHAnsi"/>
          <w:i/>
          <w:color w:val="231F20"/>
          <w:spacing w:val="-2"/>
          <w:w w:val="105"/>
        </w:rPr>
        <w:t xml:space="preserve"> P</w:t>
      </w:r>
      <w:r w:rsidRPr="00E74CA1">
        <w:rPr>
          <w:rFonts w:cstheme="minorHAnsi"/>
          <w:i/>
          <w:color w:val="231F20"/>
          <w:w w:val="105"/>
        </w:rPr>
        <w:t>otential</w:t>
      </w:r>
      <w:r w:rsidRPr="00E74CA1">
        <w:rPr>
          <w:rFonts w:cstheme="minorHAnsi"/>
          <w:i/>
          <w:color w:val="231F20"/>
          <w:spacing w:val="-7"/>
          <w:w w:val="105"/>
        </w:rPr>
        <w:t xml:space="preserve"> E</w:t>
      </w:r>
      <w:r w:rsidRPr="00E74CA1">
        <w:rPr>
          <w:rFonts w:cstheme="minorHAnsi"/>
          <w:i/>
          <w:color w:val="231F20"/>
          <w:spacing w:val="-4"/>
          <w:w w:val="105"/>
        </w:rPr>
        <w:t xml:space="preserve">ffects, is </w:t>
      </w:r>
      <w:r w:rsidRPr="00E74CA1">
        <w:rPr>
          <w:rFonts w:cstheme="minorHAnsi"/>
          <w:i/>
          <w:color w:val="231F20"/>
          <w:w w:val="105"/>
        </w:rPr>
        <w:t xml:space="preserve">comprised of the greater Jamestown region, including </w:t>
      </w:r>
      <w:r w:rsidR="005C69C8" w:rsidRPr="00E74CA1">
        <w:rPr>
          <w:rFonts w:cstheme="minorHAnsi"/>
          <w:i/>
          <w:color w:val="231F20"/>
          <w:w w:val="105"/>
        </w:rPr>
        <w:t>t</w:t>
      </w:r>
      <w:r w:rsidRPr="00E74CA1">
        <w:rPr>
          <w:rFonts w:cstheme="minorHAnsi"/>
          <w:i/>
          <w:color w:val="231F20"/>
          <w:w w:val="105"/>
        </w:rPr>
        <w:t>he north and</w:t>
      </w:r>
      <w:r w:rsidRPr="00E74CA1">
        <w:rPr>
          <w:rFonts w:cstheme="minorHAnsi"/>
          <w:i/>
        </w:rPr>
        <w:t xml:space="preserve"> </w:t>
      </w:r>
      <w:r w:rsidRPr="00E74CA1">
        <w:rPr>
          <w:rFonts w:cstheme="minorHAnsi"/>
          <w:i/>
          <w:color w:val="231F20"/>
        </w:rPr>
        <w:t xml:space="preserve">south </w:t>
      </w:r>
      <w:r w:rsidR="005C69C8" w:rsidRPr="00E74CA1">
        <w:rPr>
          <w:rFonts w:cstheme="minorHAnsi"/>
          <w:i/>
          <w:color w:val="231F20"/>
        </w:rPr>
        <w:t xml:space="preserve">shorelines </w:t>
      </w:r>
      <w:r w:rsidRPr="00E74CA1">
        <w:rPr>
          <w:rFonts w:cstheme="minorHAnsi"/>
          <w:i/>
          <w:color w:val="231F20"/>
        </w:rPr>
        <w:t xml:space="preserve">of the James River. The APE </w:t>
      </w:r>
      <w:r w:rsidR="00627353" w:rsidRPr="00E74CA1">
        <w:rPr>
          <w:rFonts w:cstheme="minorHAnsi"/>
          <w:i/>
          <w:color w:val="231F20"/>
        </w:rPr>
        <w:t xml:space="preserve">has been </w:t>
      </w:r>
      <w:r w:rsidRPr="00E74CA1">
        <w:rPr>
          <w:rFonts w:cstheme="minorHAnsi"/>
          <w:i/>
          <w:color w:val="231F20"/>
        </w:rPr>
        <w:t xml:space="preserve">designated as </w:t>
      </w:r>
      <w:proofErr w:type="gramStart"/>
      <w:r w:rsidRPr="00E74CA1">
        <w:rPr>
          <w:rFonts w:cstheme="minorHAnsi"/>
          <w:i/>
          <w:color w:val="231F20"/>
        </w:rPr>
        <w:t>a focus</w:t>
      </w:r>
      <w:proofErr w:type="gramEnd"/>
      <w:r w:rsidRPr="00E74CA1">
        <w:rPr>
          <w:rFonts w:cstheme="minorHAnsi"/>
          <w:i/>
          <w:color w:val="231F20"/>
        </w:rPr>
        <w:t xml:space="preserve"> geography on the basis that it is in visual proximity to the transmission lines that are being installed across the James River, and includes roughly 23 square miles of shoreline in addition to the main river channel. The mitigation agreement </w:t>
      </w:r>
      <w:r w:rsidR="00627353" w:rsidRPr="00E74CA1">
        <w:rPr>
          <w:rFonts w:cstheme="minorHAnsi"/>
          <w:i/>
          <w:color w:val="231F20"/>
        </w:rPr>
        <w:t xml:space="preserve">approved by the US Army Corps of Engineers </w:t>
      </w:r>
      <w:r w:rsidRPr="00E74CA1">
        <w:rPr>
          <w:rFonts w:cstheme="minorHAnsi"/>
          <w:i/>
          <w:color w:val="231F20"/>
        </w:rPr>
        <w:t xml:space="preserve">covering the utility line construction across the James River downriver of Jamestown defines the APE.  A map of the APE can be found </w:t>
      </w:r>
      <w:r w:rsidRPr="00E74CA1">
        <w:rPr>
          <w:rFonts w:cstheme="minorHAnsi"/>
          <w:i/>
        </w:rPr>
        <w:t>on the VEE website (</w:t>
      </w:r>
      <w:hyperlink r:id="rId12" w:history="1">
        <w:r w:rsidRPr="00E74CA1">
          <w:rPr>
            <w:rStyle w:val="Hyperlink"/>
            <w:rFonts w:cstheme="minorHAnsi"/>
            <w:i/>
          </w:rPr>
          <w:t>www.vee.org</w:t>
        </w:r>
      </w:hyperlink>
      <w:r w:rsidRPr="00E74CA1">
        <w:rPr>
          <w:rFonts w:cstheme="minorHAnsi"/>
          <w:i/>
        </w:rPr>
        <w:t>).</w:t>
      </w:r>
    </w:p>
    <w:p w14:paraId="4487FC52" w14:textId="77777777" w:rsidR="0061792E" w:rsidRPr="00E74CA1" w:rsidRDefault="0061792E" w:rsidP="0090540A">
      <w:pPr>
        <w:pStyle w:val="BodyText"/>
        <w:ind w:left="160" w:right="234"/>
        <w:rPr>
          <w:rFonts w:asciiTheme="minorHAnsi" w:hAnsiTheme="minorHAnsi" w:cstheme="minorHAnsi"/>
          <w:color w:val="231F20"/>
          <w:sz w:val="22"/>
          <w:szCs w:val="22"/>
        </w:rPr>
      </w:pPr>
    </w:p>
    <w:p w14:paraId="2FE7A537" w14:textId="77777777" w:rsidR="00F465EB" w:rsidRPr="00874414" w:rsidRDefault="00B1605E" w:rsidP="0090540A">
      <w:pPr>
        <w:spacing w:after="0" w:line="240" w:lineRule="auto"/>
        <w:rPr>
          <w:rFonts w:cstheme="minorHAnsi"/>
          <w:b/>
          <w:sz w:val="24"/>
          <w:szCs w:val="24"/>
          <w:u w:val="single"/>
        </w:rPr>
      </w:pPr>
      <w:r w:rsidRPr="00874414">
        <w:rPr>
          <w:rFonts w:cstheme="minorHAnsi"/>
          <w:b/>
          <w:sz w:val="24"/>
          <w:szCs w:val="24"/>
          <w:u w:val="single"/>
        </w:rPr>
        <w:t xml:space="preserve">DESCRIPTION OF </w:t>
      </w:r>
      <w:r w:rsidR="00DB4532" w:rsidRPr="00874414">
        <w:rPr>
          <w:rFonts w:cstheme="minorHAnsi"/>
          <w:b/>
          <w:sz w:val="24"/>
          <w:szCs w:val="24"/>
          <w:u w:val="single"/>
        </w:rPr>
        <w:t xml:space="preserve">THE </w:t>
      </w:r>
      <w:r w:rsidRPr="00874414">
        <w:rPr>
          <w:rFonts w:cstheme="minorHAnsi"/>
          <w:b/>
          <w:sz w:val="24"/>
          <w:szCs w:val="24"/>
          <w:u w:val="single"/>
        </w:rPr>
        <w:t>PROPOSAL</w:t>
      </w:r>
    </w:p>
    <w:p w14:paraId="64B9F722" w14:textId="77777777" w:rsidR="00623492" w:rsidRPr="00E74CA1" w:rsidRDefault="005C69C8" w:rsidP="0090540A">
      <w:pPr>
        <w:spacing w:after="0" w:line="240" w:lineRule="auto"/>
        <w:rPr>
          <w:rFonts w:cstheme="minorHAnsi"/>
          <w:i/>
        </w:rPr>
      </w:pPr>
      <w:r w:rsidRPr="00E74CA1">
        <w:rPr>
          <w:rFonts w:cstheme="minorHAnsi"/>
          <w:i/>
        </w:rPr>
        <w:t>I</w:t>
      </w:r>
      <w:r w:rsidR="0014681C" w:rsidRPr="00E74CA1">
        <w:rPr>
          <w:rFonts w:cstheme="minorHAnsi"/>
          <w:i/>
        </w:rPr>
        <w:t>nclude the following el</w:t>
      </w:r>
      <w:r w:rsidR="00623492" w:rsidRPr="00E74CA1">
        <w:rPr>
          <w:rFonts w:cstheme="minorHAnsi"/>
          <w:i/>
        </w:rPr>
        <w:t xml:space="preserve">ements </w:t>
      </w:r>
      <w:r w:rsidR="0014681C" w:rsidRPr="00E74CA1">
        <w:rPr>
          <w:rFonts w:cstheme="minorHAnsi"/>
          <w:i/>
        </w:rPr>
        <w:t xml:space="preserve">in </w:t>
      </w:r>
      <w:r w:rsidR="001D73D2" w:rsidRPr="00E74CA1">
        <w:rPr>
          <w:rFonts w:cstheme="minorHAnsi"/>
          <w:i/>
        </w:rPr>
        <w:t>the proposal</w:t>
      </w:r>
      <w:r w:rsidR="0014681C" w:rsidRPr="00E74CA1">
        <w:rPr>
          <w:rFonts w:cstheme="minorHAnsi"/>
          <w:i/>
        </w:rPr>
        <w:t xml:space="preserve"> description</w:t>
      </w:r>
      <w:r w:rsidR="00BF6B4B" w:rsidRPr="00E74CA1">
        <w:rPr>
          <w:rFonts w:cstheme="minorHAnsi"/>
          <w:i/>
        </w:rPr>
        <w:t xml:space="preserve">.  </w:t>
      </w:r>
      <w:proofErr w:type="gramStart"/>
      <w:r w:rsidR="00BF6B4B" w:rsidRPr="00E74CA1">
        <w:rPr>
          <w:rFonts w:cstheme="minorHAnsi"/>
          <w:i/>
        </w:rPr>
        <w:t>L</w:t>
      </w:r>
      <w:r w:rsidR="00A27224" w:rsidRPr="00E74CA1">
        <w:rPr>
          <w:rFonts w:cstheme="minorHAnsi"/>
          <w:i/>
        </w:rPr>
        <w:t>imit</w:t>
      </w:r>
      <w:r w:rsidR="00CD1DEB">
        <w:rPr>
          <w:rFonts w:cstheme="minorHAnsi"/>
          <w:i/>
        </w:rPr>
        <w:t>ed to</w:t>
      </w:r>
      <w:r w:rsidR="00BF6B4B" w:rsidRPr="00E74CA1">
        <w:rPr>
          <w:rFonts w:cstheme="minorHAnsi"/>
          <w:i/>
        </w:rPr>
        <w:t xml:space="preserve"> </w:t>
      </w:r>
      <w:r w:rsidR="00CD1DEB">
        <w:rPr>
          <w:rFonts w:cstheme="minorHAnsi"/>
          <w:i/>
        </w:rPr>
        <w:t xml:space="preserve">four </w:t>
      </w:r>
      <w:r w:rsidR="00A27224" w:rsidRPr="00E74CA1">
        <w:rPr>
          <w:rFonts w:cstheme="minorHAnsi"/>
          <w:i/>
        </w:rPr>
        <w:t>pages (single sided) or less.</w:t>
      </w:r>
      <w:proofErr w:type="gramEnd"/>
    </w:p>
    <w:p w14:paraId="4D4AD07B" w14:textId="77777777" w:rsidR="00FD5632" w:rsidRPr="00E74CA1" w:rsidRDefault="00FD5632" w:rsidP="0090540A">
      <w:pPr>
        <w:spacing w:after="0" w:line="240" w:lineRule="auto"/>
        <w:rPr>
          <w:rFonts w:cstheme="minorHAnsi"/>
          <w:i/>
        </w:rPr>
      </w:pPr>
    </w:p>
    <w:p w14:paraId="4A2CE58F" w14:textId="77777777" w:rsidR="0014681C" w:rsidRPr="00E74CA1" w:rsidRDefault="00F465EB" w:rsidP="00874414">
      <w:pPr>
        <w:pStyle w:val="ListParagraph"/>
        <w:numPr>
          <w:ilvl w:val="0"/>
          <w:numId w:val="6"/>
        </w:numPr>
        <w:spacing w:after="0" w:line="240" w:lineRule="auto"/>
        <w:rPr>
          <w:rFonts w:cstheme="minorHAnsi"/>
          <w:i/>
        </w:rPr>
      </w:pPr>
      <w:r w:rsidRPr="00E74CA1">
        <w:rPr>
          <w:rFonts w:cstheme="minorHAnsi"/>
          <w:i/>
        </w:rPr>
        <w:t>Summary overview</w:t>
      </w:r>
      <w:r w:rsidR="00085022" w:rsidRPr="00E74CA1">
        <w:rPr>
          <w:rFonts w:cstheme="minorHAnsi"/>
          <w:i/>
        </w:rPr>
        <w:t xml:space="preserve"> </w:t>
      </w:r>
    </w:p>
    <w:p w14:paraId="376F87DA" w14:textId="77777777" w:rsidR="00BF6B4B" w:rsidRPr="00E74CA1" w:rsidRDefault="00370055" w:rsidP="00C36DC1">
      <w:pPr>
        <w:pStyle w:val="ListParagraph"/>
        <w:numPr>
          <w:ilvl w:val="0"/>
          <w:numId w:val="6"/>
        </w:numPr>
        <w:spacing w:after="0" w:line="240" w:lineRule="auto"/>
        <w:rPr>
          <w:rFonts w:cstheme="minorHAnsi"/>
          <w:i/>
        </w:rPr>
      </w:pPr>
      <w:r w:rsidRPr="00E74CA1">
        <w:rPr>
          <w:rFonts w:cstheme="minorHAnsi"/>
          <w:i/>
        </w:rPr>
        <w:t>D</w:t>
      </w:r>
      <w:r w:rsidR="00623492" w:rsidRPr="00E74CA1">
        <w:rPr>
          <w:rFonts w:cstheme="minorHAnsi"/>
          <w:i/>
        </w:rPr>
        <w:t>escription</w:t>
      </w:r>
      <w:r w:rsidRPr="00E74CA1">
        <w:rPr>
          <w:rFonts w:cstheme="minorHAnsi"/>
          <w:i/>
        </w:rPr>
        <w:t xml:space="preserve"> of proposal work</w:t>
      </w:r>
      <w:r w:rsidR="00BF6B4B" w:rsidRPr="00E74CA1">
        <w:rPr>
          <w:rFonts w:cstheme="minorHAnsi"/>
          <w:i/>
        </w:rPr>
        <w:t>,</w:t>
      </w:r>
      <w:r w:rsidR="00623492" w:rsidRPr="00E74CA1">
        <w:rPr>
          <w:rFonts w:cstheme="minorHAnsi"/>
          <w:i/>
        </w:rPr>
        <w:t xml:space="preserve"> </w:t>
      </w:r>
      <w:r w:rsidR="009C1A34" w:rsidRPr="00E74CA1">
        <w:rPr>
          <w:rFonts w:cstheme="minorHAnsi"/>
          <w:i/>
        </w:rPr>
        <w:t>including</w:t>
      </w:r>
      <w:r w:rsidR="00A27224" w:rsidRPr="00E74CA1">
        <w:rPr>
          <w:rFonts w:cstheme="minorHAnsi"/>
          <w:i/>
        </w:rPr>
        <w:t xml:space="preserve"> </w:t>
      </w:r>
      <w:r w:rsidR="00623492" w:rsidRPr="00E74CA1">
        <w:rPr>
          <w:rFonts w:cstheme="minorHAnsi"/>
          <w:i/>
        </w:rPr>
        <w:t>p</w:t>
      </w:r>
      <w:r w:rsidR="00F465EB" w:rsidRPr="00E74CA1">
        <w:rPr>
          <w:rFonts w:cstheme="minorHAnsi"/>
          <w:i/>
        </w:rPr>
        <w:t>roposal need</w:t>
      </w:r>
      <w:r w:rsidR="00BF6B4B" w:rsidRPr="00E74CA1">
        <w:rPr>
          <w:rFonts w:cstheme="minorHAnsi"/>
          <w:i/>
        </w:rPr>
        <w:t xml:space="preserve"> and</w:t>
      </w:r>
      <w:r w:rsidR="00085022" w:rsidRPr="00E74CA1">
        <w:rPr>
          <w:rFonts w:cstheme="minorHAnsi"/>
          <w:i/>
        </w:rPr>
        <w:t xml:space="preserve"> </w:t>
      </w:r>
      <w:r w:rsidR="00BF6B4B" w:rsidRPr="00E74CA1">
        <w:rPr>
          <w:rFonts w:cstheme="minorHAnsi"/>
          <w:i/>
        </w:rPr>
        <w:t>existing conditions</w:t>
      </w:r>
    </w:p>
    <w:p w14:paraId="4CBB750F" w14:textId="77777777" w:rsidR="00F46462" w:rsidRPr="00E74CA1" w:rsidRDefault="00F46462" w:rsidP="00C36DC1">
      <w:pPr>
        <w:pStyle w:val="ListParagraph"/>
        <w:numPr>
          <w:ilvl w:val="0"/>
          <w:numId w:val="6"/>
        </w:numPr>
        <w:spacing w:after="0" w:line="240" w:lineRule="auto"/>
        <w:rPr>
          <w:rFonts w:cstheme="minorHAnsi"/>
          <w:i/>
        </w:rPr>
      </w:pPr>
      <w:r w:rsidRPr="00E74CA1">
        <w:rPr>
          <w:rFonts w:cstheme="minorHAnsi"/>
          <w:i/>
        </w:rPr>
        <w:t>Connection or consistency with any existing local</w:t>
      </w:r>
      <w:r w:rsidR="00BF6B4B" w:rsidRPr="00E74CA1">
        <w:rPr>
          <w:rFonts w:cstheme="minorHAnsi"/>
          <w:i/>
        </w:rPr>
        <w:t xml:space="preserve">, </w:t>
      </w:r>
      <w:r w:rsidRPr="00E74CA1">
        <w:rPr>
          <w:rFonts w:cstheme="minorHAnsi"/>
          <w:i/>
        </w:rPr>
        <w:t>regional</w:t>
      </w:r>
      <w:r w:rsidR="00BF6B4B" w:rsidRPr="00E74CA1">
        <w:rPr>
          <w:rFonts w:cstheme="minorHAnsi"/>
          <w:i/>
        </w:rPr>
        <w:t xml:space="preserve"> or state</w:t>
      </w:r>
      <w:r w:rsidRPr="00E74CA1">
        <w:rPr>
          <w:rFonts w:cstheme="minorHAnsi"/>
          <w:i/>
        </w:rPr>
        <w:t xml:space="preserve"> plans </w:t>
      </w:r>
    </w:p>
    <w:p w14:paraId="4E86A980" w14:textId="77777777" w:rsidR="0014681C" w:rsidRPr="00E74CA1" w:rsidRDefault="00F465EB" w:rsidP="00874414">
      <w:pPr>
        <w:pStyle w:val="ListParagraph"/>
        <w:numPr>
          <w:ilvl w:val="0"/>
          <w:numId w:val="6"/>
        </w:numPr>
        <w:spacing w:after="0" w:line="240" w:lineRule="auto"/>
        <w:rPr>
          <w:rFonts w:cstheme="minorHAnsi"/>
          <w:i/>
        </w:rPr>
      </w:pPr>
      <w:r w:rsidRPr="00E74CA1">
        <w:rPr>
          <w:rFonts w:cstheme="minorHAnsi"/>
          <w:i/>
        </w:rPr>
        <w:t>Proposal goals and objectives</w:t>
      </w:r>
      <w:r w:rsidR="00085022" w:rsidRPr="00E74CA1">
        <w:rPr>
          <w:rFonts w:cstheme="minorHAnsi"/>
          <w:i/>
        </w:rPr>
        <w:t xml:space="preserve"> </w:t>
      </w:r>
    </w:p>
    <w:p w14:paraId="1F21604E" w14:textId="77777777" w:rsidR="0014681C" w:rsidRPr="00E74CA1" w:rsidRDefault="00A27224" w:rsidP="00874414">
      <w:pPr>
        <w:pStyle w:val="ListParagraph"/>
        <w:numPr>
          <w:ilvl w:val="0"/>
          <w:numId w:val="6"/>
        </w:numPr>
        <w:spacing w:after="0" w:line="240" w:lineRule="auto"/>
        <w:rPr>
          <w:rFonts w:cstheme="minorHAnsi"/>
          <w:i/>
        </w:rPr>
      </w:pPr>
      <w:r w:rsidRPr="00E74CA1">
        <w:rPr>
          <w:rFonts w:cstheme="minorHAnsi"/>
          <w:i/>
        </w:rPr>
        <w:t xml:space="preserve">Anticipated </w:t>
      </w:r>
      <w:r w:rsidR="005C69C8" w:rsidRPr="00E74CA1">
        <w:rPr>
          <w:rFonts w:cstheme="minorHAnsi"/>
          <w:i/>
        </w:rPr>
        <w:t xml:space="preserve">water quality improvements and </w:t>
      </w:r>
      <w:r w:rsidRPr="00E74CA1">
        <w:rPr>
          <w:rFonts w:cstheme="minorHAnsi"/>
          <w:i/>
        </w:rPr>
        <w:t xml:space="preserve">outcomes </w:t>
      </w:r>
      <w:r w:rsidR="005C69C8" w:rsidRPr="00E74CA1">
        <w:rPr>
          <w:rFonts w:cstheme="minorHAnsi"/>
          <w:i/>
        </w:rPr>
        <w:t xml:space="preserve">impacting the </w:t>
      </w:r>
      <w:r w:rsidR="009C1A34" w:rsidRPr="00E74CA1">
        <w:rPr>
          <w:rFonts w:cstheme="minorHAnsi"/>
          <w:i/>
        </w:rPr>
        <w:t>James River</w:t>
      </w:r>
      <w:r w:rsidR="00085022" w:rsidRPr="00E74CA1">
        <w:rPr>
          <w:rFonts w:cstheme="minorHAnsi"/>
          <w:i/>
        </w:rPr>
        <w:t xml:space="preserve"> </w:t>
      </w:r>
    </w:p>
    <w:p w14:paraId="5E784AC7" w14:textId="77777777" w:rsidR="0014681C" w:rsidRPr="00E74CA1" w:rsidRDefault="00A27224" w:rsidP="00874414">
      <w:pPr>
        <w:pStyle w:val="ListParagraph"/>
        <w:numPr>
          <w:ilvl w:val="0"/>
          <w:numId w:val="6"/>
        </w:numPr>
        <w:spacing w:after="0" w:line="240" w:lineRule="auto"/>
        <w:rPr>
          <w:rFonts w:cstheme="minorHAnsi"/>
          <w:i/>
        </w:rPr>
      </w:pPr>
      <w:r w:rsidRPr="00E74CA1">
        <w:rPr>
          <w:rFonts w:cstheme="minorHAnsi"/>
          <w:i/>
        </w:rPr>
        <w:t xml:space="preserve">Identification of any co-benefits </w:t>
      </w:r>
      <w:r w:rsidR="009C1A34" w:rsidRPr="00E74CA1">
        <w:rPr>
          <w:rFonts w:cstheme="minorHAnsi"/>
          <w:i/>
        </w:rPr>
        <w:t>in addition to</w:t>
      </w:r>
      <w:r w:rsidRPr="00E74CA1">
        <w:rPr>
          <w:rFonts w:cstheme="minorHAnsi"/>
          <w:i/>
        </w:rPr>
        <w:t xml:space="preserve"> water quality improvements </w:t>
      </w:r>
    </w:p>
    <w:p w14:paraId="47D9A835" w14:textId="77777777" w:rsidR="00F46462" w:rsidRPr="00E74CA1" w:rsidRDefault="00F46462" w:rsidP="00874414">
      <w:pPr>
        <w:pStyle w:val="ListParagraph"/>
        <w:numPr>
          <w:ilvl w:val="0"/>
          <w:numId w:val="6"/>
        </w:numPr>
        <w:spacing w:after="0" w:line="240" w:lineRule="auto"/>
        <w:rPr>
          <w:rFonts w:cstheme="minorHAnsi"/>
          <w:i/>
        </w:rPr>
      </w:pPr>
      <w:r w:rsidRPr="00E74CA1">
        <w:rPr>
          <w:rFonts w:cstheme="minorHAnsi"/>
          <w:i/>
        </w:rPr>
        <w:t>Projected life of the pro</w:t>
      </w:r>
      <w:r w:rsidR="009C1A34" w:rsidRPr="00E74CA1">
        <w:rPr>
          <w:rFonts w:cstheme="minorHAnsi"/>
          <w:i/>
        </w:rPr>
        <w:t>ject</w:t>
      </w:r>
      <w:r w:rsidRPr="00E74CA1">
        <w:rPr>
          <w:rFonts w:cstheme="minorHAnsi"/>
          <w:i/>
        </w:rPr>
        <w:t xml:space="preserve"> and</w:t>
      </w:r>
      <w:r w:rsidR="00BF6B4B" w:rsidRPr="00E74CA1">
        <w:rPr>
          <w:rFonts w:cstheme="minorHAnsi"/>
          <w:i/>
        </w:rPr>
        <w:t xml:space="preserve"> proposed</w:t>
      </w:r>
      <w:r w:rsidRPr="00E74CA1">
        <w:rPr>
          <w:rFonts w:cstheme="minorHAnsi"/>
          <w:i/>
        </w:rPr>
        <w:t xml:space="preserve"> actions to be</w:t>
      </w:r>
      <w:r w:rsidR="005C69C8" w:rsidRPr="00E74CA1">
        <w:rPr>
          <w:rFonts w:cstheme="minorHAnsi"/>
          <w:i/>
        </w:rPr>
        <w:t xml:space="preserve"> taken to ensure sustainability beyond the grant period</w:t>
      </w:r>
    </w:p>
    <w:p w14:paraId="0416D306" w14:textId="77777777" w:rsidR="001D73D2" w:rsidRPr="00E74CA1" w:rsidRDefault="001D73D2" w:rsidP="00874414">
      <w:pPr>
        <w:spacing w:after="0" w:line="240" w:lineRule="auto"/>
        <w:ind w:left="720" w:firstLine="720"/>
        <w:rPr>
          <w:rFonts w:cstheme="minorHAnsi"/>
        </w:rPr>
      </w:pPr>
    </w:p>
    <w:p w14:paraId="7AAA3184" w14:textId="77777777" w:rsidR="00991CD1" w:rsidRPr="00E74CA1" w:rsidRDefault="002F69A8" w:rsidP="00874414">
      <w:pPr>
        <w:spacing w:after="0" w:line="240" w:lineRule="auto"/>
        <w:rPr>
          <w:rFonts w:cstheme="minorHAnsi"/>
          <w:i/>
        </w:rPr>
      </w:pPr>
      <w:r w:rsidRPr="00E74CA1">
        <w:rPr>
          <w:rFonts w:cstheme="minorHAnsi"/>
          <w:i/>
        </w:rPr>
        <w:t>I</w:t>
      </w:r>
      <w:r w:rsidR="00CD2340" w:rsidRPr="00E74CA1">
        <w:rPr>
          <w:rFonts w:cstheme="minorHAnsi"/>
          <w:i/>
        </w:rPr>
        <w:t>nclude</w:t>
      </w:r>
      <w:r w:rsidR="0014681C" w:rsidRPr="00E74CA1">
        <w:rPr>
          <w:rFonts w:cstheme="minorHAnsi"/>
          <w:i/>
        </w:rPr>
        <w:t xml:space="preserve"> in the description an estimate of the pollution reductions which the proposal will achieve as well as the method utilized for calculating the reduction</w:t>
      </w:r>
      <w:r w:rsidR="0061792E" w:rsidRPr="00E74CA1">
        <w:rPr>
          <w:rFonts w:cstheme="minorHAnsi"/>
          <w:i/>
        </w:rPr>
        <w:t xml:space="preserve">s (e.g., CAST, VAST, </w:t>
      </w:r>
      <w:r w:rsidRPr="00E74CA1">
        <w:rPr>
          <w:rFonts w:cstheme="minorHAnsi"/>
          <w:i/>
        </w:rPr>
        <w:t xml:space="preserve">Chesapeake Commons).  </w:t>
      </w:r>
      <w:r w:rsidR="00991CD1" w:rsidRPr="00E74CA1">
        <w:rPr>
          <w:rFonts w:cstheme="minorHAnsi"/>
          <w:i/>
        </w:rPr>
        <w:t xml:space="preserve">Describe any </w:t>
      </w:r>
      <w:r w:rsidR="0014681C" w:rsidRPr="00E74CA1">
        <w:rPr>
          <w:rFonts w:cstheme="minorHAnsi"/>
          <w:i/>
        </w:rPr>
        <w:t>other water quality benefits</w:t>
      </w:r>
      <w:r w:rsidR="00370055" w:rsidRPr="00E74CA1">
        <w:rPr>
          <w:rFonts w:cstheme="minorHAnsi"/>
          <w:i/>
        </w:rPr>
        <w:t xml:space="preserve"> the proposal will generate</w:t>
      </w:r>
      <w:r w:rsidR="005C69C8" w:rsidRPr="00E74CA1">
        <w:rPr>
          <w:rFonts w:cstheme="minorHAnsi"/>
          <w:i/>
        </w:rPr>
        <w:t xml:space="preserve"> beyond pollution reduction</w:t>
      </w:r>
      <w:r w:rsidR="0014681C" w:rsidRPr="00E74CA1">
        <w:rPr>
          <w:rFonts w:cstheme="minorHAnsi"/>
          <w:i/>
        </w:rPr>
        <w:t xml:space="preserve">. </w:t>
      </w:r>
      <w:r w:rsidR="004645BB" w:rsidRPr="00E74CA1">
        <w:rPr>
          <w:rFonts w:cstheme="minorHAnsi"/>
          <w:i/>
        </w:rPr>
        <w:t xml:space="preserve"> </w:t>
      </w:r>
    </w:p>
    <w:p w14:paraId="6E3A98D3" w14:textId="77777777" w:rsidR="00991CD1" w:rsidRPr="00E74CA1" w:rsidRDefault="00991CD1" w:rsidP="00874414">
      <w:pPr>
        <w:spacing w:after="0" w:line="240" w:lineRule="auto"/>
        <w:rPr>
          <w:rFonts w:cstheme="minorHAnsi"/>
          <w:i/>
        </w:rPr>
      </w:pPr>
    </w:p>
    <w:p w14:paraId="5905CADD" w14:textId="77777777" w:rsidR="00061646" w:rsidRPr="00E74CA1" w:rsidRDefault="004645BB" w:rsidP="00874414">
      <w:pPr>
        <w:spacing w:after="0" w:line="240" w:lineRule="auto"/>
        <w:rPr>
          <w:rFonts w:cstheme="minorHAnsi"/>
          <w:i/>
        </w:rPr>
      </w:pPr>
      <w:r w:rsidRPr="00E74CA1">
        <w:rPr>
          <w:rFonts w:cstheme="minorHAnsi"/>
          <w:i/>
        </w:rPr>
        <w:t>I</w:t>
      </w:r>
      <w:r w:rsidR="00370055" w:rsidRPr="00E74CA1">
        <w:rPr>
          <w:rFonts w:cstheme="minorHAnsi"/>
          <w:i/>
        </w:rPr>
        <w:t xml:space="preserve">dentify </w:t>
      </w:r>
      <w:r w:rsidR="00061646" w:rsidRPr="00E74CA1">
        <w:rPr>
          <w:rFonts w:cstheme="minorHAnsi"/>
          <w:i/>
        </w:rPr>
        <w:t>a</w:t>
      </w:r>
      <w:r w:rsidR="00370055" w:rsidRPr="00E74CA1">
        <w:rPr>
          <w:rFonts w:cstheme="minorHAnsi"/>
          <w:i/>
        </w:rPr>
        <w:t xml:space="preserve">ll </w:t>
      </w:r>
      <w:r w:rsidR="00061646" w:rsidRPr="00E74CA1">
        <w:rPr>
          <w:rFonts w:cstheme="minorHAnsi"/>
          <w:i/>
        </w:rPr>
        <w:t>best management practice</w:t>
      </w:r>
      <w:r w:rsidR="00370055" w:rsidRPr="00E74CA1">
        <w:rPr>
          <w:rFonts w:cstheme="minorHAnsi"/>
          <w:i/>
        </w:rPr>
        <w:t xml:space="preserve">s included in the proposal that </w:t>
      </w:r>
      <w:r w:rsidR="00061646" w:rsidRPr="00E74CA1">
        <w:rPr>
          <w:rFonts w:cstheme="minorHAnsi"/>
          <w:i/>
        </w:rPr>
        <w:t>reduce nutrients or sediment</w:t>
      </w:r>
      <w:r w:rsidR="00370055" w:rsidRPr="00E74CA1">
        <w:rPr>
          <w:rFonts w:cstheme="minorHAnsi"/>
          <w:i/>
        </w:rPr>
        <w:t xml:space="preserve"> and </w:t>
      </w:r>
      <w:r w:rsidR="00061646" w:rsidRPr="00E74CA1">
        <w:rPr>
          <w:rFonts w:cstheme="minorHAnsi"/>
          <w:i/>
        </w:rPr>
        <w:t xml:space="preserve">document whether </w:t>
      </w:r>
      <w:r w:rsidR="000E38C7" w:rsidRPr="00E74CA1">
        <w:rPr>
          <w:rFonts w:cstheme="minorHAnsi"/>
          <w:i/>
        </w:rPr>
        <w:t xml:space="preserve">the </w:t>
      </w:r>
      <w:r w:rsidR="00796600" w:rsidRPr="00E74CA1">
        <w:rPr>
          <w:rFonts w:cstheme="minorHAnsi"/>
          <w:i/>
        </w:rPr>
        <w:t>practice</w:t>
      </w:r>
      <w:r w:rsidR="00061646" w:rsidRPr="00E74CA1">
        <w:rPr>
          <w:rFonts w:cstheme="minorHAnsi"/>
          <w:i/>
        </w:rPr>
        <w:t xml:space="preserve"> </w:t>
      </w:r>
      <w:r w:rsidRPr="00E74CA1">
        <w:rPr>
          <w:rFonts w:cstheme="minorHAnsi"/>
          <w:i/>
        </w:rPr>
        <w:t>conforms to or differs from</w:t>
      </w:r>
      <w:r w:rsidR="00991CD1" w:rsidRPr="00E74CA1">
        <w:rPr>
          <w:rFonts w:cstheme="minorHAnsi"/>
          <w:i/>
        </w:rPr>
        <w:t xml:space="preserve"> the</w:t>
      </w:r>
      <w:r w:rsidR="00061646" w:rsidRPr="00E74CA1">
        <w:rPr>
          <w:rFonts w:cstheme="minorHAnsi"/>
          <w:i/>
        </w:rPr>
        <w:t xml:space="preserve"> standards, specifications, and reduction efficiencies approved for </w:t>
      </w:r>
      <w:r w:rsidR="00991CD1" w:rsidRPr="00E74CA1">
        <w:rPr>
          <w:rFonts w:cstheme="minorHAnsi"/>
          <w:i/>
        </w:rPr>
        <w:t xml:space="preserve">incorporation </w:t>
      </w:r>
      <w:r w:rsidR="00BB6C86" w:rsidRPr="00E74CA1">
        <w:rPr>
          <w:rFonts w:cstheme="minorHAnsi"/>
          <w:i/>
        </w:rPr>
        <w:t xml:space="preserve">in </w:t>
      </w:r>
      <w:r w:rsidR="00991CD1" w:rsidRPr="00E74CA1">
        <w:rPr>
          <w:rFonts w:cstheme="minorHAnsi"/>
          <w:i/>
        </w:rPr>
        <w:t xml:space="preserve">the Chesapeake Bay </w:t>
      </w:r>
      <w:r w:rsidR="0090540A" w:rsidRPr="00E74CA1">
        <w:rPr>
          <w:rFonts w:cstheme="minorHAnsi"/>
          <w:i/>
        </w:rPr>
        <w:t xml:space="preserve">Program’s </w:t>
      </w:r>
      <w:r w:rsidR="00991CD1" w:rsidRPr="00E74CA1">
        <w:rPr>
          <w:rFonts w:cstheme="minorHAnsi"/>
          <w:i/>
        </w:rPr>
        <w:t xml:space="preserve">Watershed Model. </w:t>
      </w:r>
      <w:r w:rsidR="00796600" w:rsidRPr="00E74CA1">
        <w:rPr>
          <w:rFonts w:cstheme="minorHAnsi"/>
          <w:i/>
        </w:rPr>
        <w:t xml:space="preserve"> </w:t>
      </w:r>
      <w:r w:rsidR="00061646" w:rsidRPr="00E74CA1">
        <w:rPr>
          <w:i/>
          <w:iCs/>
        </w:rPr>
        <w:t xml:space="preserve">A list of the practices approved by the Chesapeake Bay Program </w:t>
      </w:r>
      <w:r w:rsidR="00796600" w:rsidRPr="00E74CA1">
        <w:rPr>
          <w:i/>
          <w:iCs/>
        </w:rPr>
        <w:t xml:space="preserve">for the Model </w:t>
      </w:r>
      <w:r w:rsidR="00061646" w:rsidRPr="00E74CA1">
        <w:rPr>
          <w:i/>
          <w:iCs/>
        </w:rPr>
        <w:t xml:space="preserve">can be found at </w:t>
      </w:r>
      <w:hyperlink r:id="rId13" w:history="1">
        <w:r w:rsidR="00C93257" w:rsidRPr="00E74CA1">
          <w:rPr>
            <w:rStyle w:val="Hyperlink"/>
            <w:rFonts w:cstheme="minorHAnsi"/>
            <w:i/>
          </w:rPr>
          <w:t>https://cast.chesapeakebay.net/</w:t>
        </w:r>
      </w:hyperlink>
      <w:r w:rsidR="00C93257" w:rsidRPr="00E74CA1">
        <w:rPr>
          <w:rFonts w:cstheme="minorHAnsi"/>
          <w:i/>
        </w:rPr>
        <w:t xml:space="preserve"> .</w:t>
      </w:r>
    </w:p>
    <w:p w14:paraId="4E4475FF" w14:textId="77777777" w:rsidR="0014681C" w:rsidRPr="00874414" w:rsidRDefault="0014681C" w:rsidP="00874414">
      <w:pPr>
        <w:spacing w:after="0" w:line="240" w:lineRule="auto"/>
        <w:rPr>
          <w:rFonts w:cstheme="minorHAnsi"/>
          <w:sz w:val="24"/>
          <w:szCs w:val="24"/>
        </w:rPr>
      </w:pPr>
    </w:p>
    <w:p w14:paraId="336F9F30" w14:textId="77777777" w:rsidR="00B1605E" w:rsidRPr="00874414" w:rsidRDefault="00B1605E" w:rsidP="00874414">
      <w:pPr>
        <w:spacing w:after="0" w:line="240" w:lineRule="auto"/>
        <w:rPr>
          <w:rFonts w:cstheme="minorHAnsi"/>
          <w:b/>
          <w:sz w:val="24"/>
          <w:szCs w:val="24"/>
          <w:u w:val="single"/>
        </w:rPr>
      </w:pPr>
      <w:r w:rsidRPr="00874414">
        <w:rPr>
          <w:rFonts w:cstheme="minorHAnsi"/>
          <w:b/>
          <w:sz w:val="24"/>
          <w:szCs w:val="24"/>
          <w:u w:val="single"/>
        </w:rPr>
        <w:t>SITE LOCATION(S)</w:t>
      </w:r>
    </w:p>
    <w:p w14:paraId="5C3ACF53" w14:textId="77777777" w:rsidR="002F69A8" w:rsidRPr="00E74CA1" w:rsidRDefault="00370055" w:rsidP="00874414">
      <w:pPr>
        <w:spacing w:after="0" w:line="240" w:lineRule="auto"/>
        <w:rPr>
          <w:rFonts w:cstheme="minorHAnsi"/>
          <w:i/>
        </w:rPr>
      </w:pPr>
      <w:r w:rsidRPr="00E74CA1">
        <w:rPr>
          <w:rFonts w:cstheme="minorHAnsi"/>
          <w:i/>
        </w:rPr>
        <w:t>I</w:t>
      </w:r>
      <w:r w:rsidR="00B1605E" w:rsidRPr="00E74CA1">
        <w:rPr>
          <w:rFonts w:cstheme="minorHAnsi"/>
          <w:i/>
        </w:rPr>
        <w:t>dentify th</w:t>
      </w:r>
      <w:r w:rsidR="002F69A8" w:rsidRPr="00E74CA1">
        <w:rPr>
          <w:rFonts w:cstheme="minorHAnsi"/>
          <w:i/>
        </w:rPr>
        <w:t xml:space="preserve">e </w:t>
      </w:r>
      <w:r w:rsidRPr="00E74CA1">
        <w:rPr>
          <w:rFonts w:cstheme="minorHAnsi"/>
          <w:i/>
        </w:rPr>
        <w:t>selected or targeted sites or region</w:t>
      </w:r>
      <w:r w:rsidR="006A6486" w:rsidRPr="00E74CA1">
        <w:rPr>
          <w:rFonts w:cstheme="minorHAnsi"/>
          <w:i/>
        </w:rPr>
        <w:t xml:space="preserve"> for implementation of the proposal</w:t>
      </w:r>
      <w:r w:rsidRPr="00E74CA1">
        <w:rPr>
          <w:rFonts w:cstheme="minorHAnsi"/>
          <w:i/>
        </w:rPr>
        <w:t xml:space="preserve">; </w:t>
      </w:r>
      <w:r w:rsidR="009C1A34" w:rsidRPr="00E74CA1">
        <w:rPr>
          <w:rFonts w:cstheme="minorHAnsi"/>
          <w:i/>
        </w:rPr>
        <w:t xml:space="preserve">provide </w:t>
      </w:r>
      <w:r w:rsidRPr="00E74CA1">
        <w:rPr>
          <w:rFonts w:cstheme="minorHAnsi"/>
          <w:i/>
        </w:rPr>
        <w:t xml:space="preserve">the </w:t>
      </w:r>
      <w:r w:rsidR="009C1A34" w:rsidRPr="00E74CA1">
        <w:rPr>
          <w:rFonts w:cstheme="minorHAnsi"/>
          <w:i/>
        </w:rPr>
        <w:t>justification for</w:t>
      </w:r>
      <w:r w:rsidR="002F69A8" w:rsidRPr="00E74CA1">
        <w:rPr>
          <w:rFonts w:cstheme="minorHAnsi"/>
          <w:i/>
        </w:rPr>
        <w:t xml:space="preserve"> selecting or</w:t>
      </w:r>
      <w:r w:rsidR="009C1A34" w:rsidRPr="00E74CA1">
        <w:rPr>
          <w:rFonts w:cstheme="minorHAnsi"/>
          <w:i/>
        </w:rPr>
        <w:t xml:space="preserve"> targeting them</w:t>
      </w:r>
      <w:r w:rsidR="00B1605E" w:rsidRPr="00E74CA1">
        <w:rPr>
          <w:rFonts w:cstheme="minorHAnsi"/>
          <w:i/>
        </w:rPr>
        <w:t>.</w:t>
      </w:r>
      <w:r w:rsidR="008229F3" w:rsidRPr="00E74CA1">
        <w:rPr>
          <w:rFonts w:cstheme="minorHAnsi"/>
          <w:i/>
        </w:rPr>
        <w:t xml:space="preserve">  </w:t>
      </w:r>
      <w:r w:rsidR="009C1A34" w:rsidRPr="00E74CA1">
        <w:rPr>
          <w:rFonts w:cstheme="minorHAnsi"/>
          <w:i/>
        </w:rPr>
        <w:t>P</w:t>
      </w:r>
      <w:r w:rsidR="008229F3" w:rsidRPr="00E74CA1">
        <w:rPr>
          <w:rFonts w:cstheme="minorHAnsi"/>
          <w:i/>
        </w:rPr>
        <w:t>rovid</w:t>
      </w:r>
      <w:r w:rsidR="009C1A34" w:rsidRPr="00E74CA1">
        <w:rPr>
          <w:rFonts w:cstheme="minorHAnsi"/>
          <w:i/>
        </w:rPr>
        <w:t>e</w:t>
      </w:r>
      <w:r w:rsidR="008229F3" w:rsidRPr="00E74CA1">
        <w:rPr>
          <w:rFonts w:cstheme="minorHAnsi"/>
          <w:i/>
        </w:rPr>
        <w:t xml:space="preserve"> a map with GPS coordinates for a specific site or the targeted region</w:t>
      </w:r>
      <w:r w:rsidRPr="00E74CA1">
        <w:rPr>
          <w:rFonts w:cstheme="minorHAnsi"/>
          <w:i/>
        </w:rPr>
        <w:t xml:space="preserve"> as well as the appropriate HUC12 </w:t>
      </w:r>
      <w:proofErr w:type="spellStart"/>
      <w:r w:rsidRPr="00E74CA1">
        <w:rPr>
          <w:rFonts w:cstheme="minorHAnsi"/>
          <w:i/>
        </w:rPr>
        <w:t>subwatershed</w:t>
      </w:r>
      <w:proofErr w:type="spellEnd"/>
      <w:r w:rsidRPr="00E74CA1">
        <w:rPr>
          <w:rFonts w:cstheme="minorHAnsi"/>
          <w:i/>
        </w:rPr>
        <w:t xml:space="preserve">. </w:t>
      </w:r>
      <w:r w:rsidR="009C1A34" w:rsidRPr="00E74CA1">
        <w:rPr>
          <w:rFonts w:cstheme="minorHAnsi"/>
          <w:i/>
        </w:rPr>
        <w:t>I</w:t>
      </w:r>
      <w:r w:rsidR="008229F3" w:rsidRPr="00E74CA1">
        <w:rPr>
          <w:rFonts w:cstheme="minorHAnsi"/>
          <w:i/>
        </w:rPr>
        <w:t xml:space="preserve">nclude </w:t>
      </w:r>
      <w:r w:rsidR="009C1A34" w:rsidRPr="00E74CA1">
        <w:rPr>
          <w:rFonts w:cstheme="minorHAnsi"/>
          <w:i/>
        </w:rPr>
        <w:t xml:space="preserve">project </w:t>
      </w:r>
      <w:r w:rsidR="003251DD">
        <w:rPr>
          <w:rFonts w:cstheme="minorHAnsi"/>
          <w:i/>
        </w:rPr>
        <w:t>acreage where possible.</w:t>
      </w:r>
    </w:p>
    <w:p w14:paraId="573089A7" w14:textId="77777777" w:rsidR="00370055" w:rsidRPr="00E74CA1" w:rsidRDefault="00370055" w:rsidP="00874414">
      <w:pPr>
        <w:spacing w:after="0" w:line="240" w:lineRule="auto"/>
        <w:rPr>
          <w:rFonts w:cstheme="minorHAnsi"/>
          <w:i/>
        </w:rPr>
      </w:pPr>
    </w:p>
    <w:p w14:paraId="7C1DB816" w14:textId="77777777" w:rsidR="00047A3D" w:rsidRPr="00E74CA1" w:rsidRDefault="00047A3D" w:rsidP="00874414">
      <w:pPr>
        <w:spacing w:after="0" w:line="240" w:lineRule="auto"/>
        <w:rPr>
          <w:rFonts w:cstheme="minorHAnsi"/>
          <w:i/>
        </w:rPr>
      </w:pPr>
      <w:r w:rsidRPr="00E74CA1">
        <w:rPr>
          <w:rFonts w:cstheme="minorHAnsi"/>
          <w:i/>
        </w:rPr>
        <w:t xml:space="preserve">If the proposal does not concern a specifically known site(s) or targeted region, please include any criteria </w:t>
      </w:r>
      <w:r w:rsidR="00CD1DEB">
        <w:rPr>
          <w:rFonts w:cstheme="minorHAnsi"/>
          <w:i/>
        </w:rPr>
        <w:t>that will be u</w:t>
      </w:r>
      <w:r w:rsidRPr="00E74CA1">
        <w:rPr>
          <w:rFonts w:cstheme="minorHAnsi"/>
          <w:i/>
        </w:rPr>
        <w:t>sed to determine the location of the work of the proposal</w:t>
      </w:r>
      <w:r w:rsidR="009C1A34" w:rsidRPr="00E74CA1">
        <w:rPr>
          <w:rFonts w:cstheme="minorHAnsi"/>
          <w:i/>
        </w:rPr>
        <w:t xml:space="preserve"> such as </w:t>
      </w:r>
      <w:r w:rsidR="00370055" w:rsidRPr="00E74CA1">
        <w:rPr>
          <w:rFonts w:cstheme="minorHAnsi"/>
          <w:i/>
        </w:rPr>
        <w:t xml:space="preserve">connectivity to other </w:t>
      </w:r>
      <w:r w:rsidR="009C1A34" w:rsidRPr="00E74CA1">
        <w:rPr>
          <w:rFonts w:cstheme="minorHAnsi"/>
          <w:i/>
        </w:rPr>
        <w:t>restoration</w:t>
      </w:r>
      <w:r w:rsidR="00370055" w:rsidRPr="00E74CA1">
        <w:rPr>
          <w:rFonts w:cstheme="minorHAnsi"/>
          <w:i/>
        </w:rPr>
        <w:t xml:space="preserve"> work</w:t>
      </w:r>
      <w:r w:rsidR="009C1A34" w:rsidRPr="00E74CA1">
        <w:rPr>
          <w:rFonts w:cstheme="minorHAnsi"/>
          <w:i/>
        </w:rPr>
        <w:t xml:space="preserve">, landowner </w:t>
      </w:r>
      <w:r w:rsidR="00370055" w:rsidRPr="00E74CA1">
        <w:rPr>
          <w:rFonts w:cstheme="minorHAnsi"/>
          <w:i/>
        </w:rPr>
        <w:t xml:space="preserve">willingness to </w:t>
      </w:r>
      <w:r w:rsidR="009C1A34" w:rsidRPr="00E74CA1">
        <w:rPr>
          <w:rFonts w:cstheme="minorHAnsi"/>
          <w:i/>
        </w:rPr>
        <w:t>participat</w:t>
      </w:r>
      <w:r w:rsidR="00370055" w:rsidRPr="00E74CA1">
        <w:rPr>
          <w:rFonts w:cstheme="minorHAnsi"/>
          <w:i/>
        </w:rPr>
        <w:t>e</w:t>
      </w:r>
      <w:r w:rsidR="009C1A34" w:rsidRPr="00E74CA1">
        <w:rPr>
          <w:rFonts w:cstheme="minorHAnsi"/>
          <w:i/>
        </w:rPr>
        <w:t>, availability of other funding, etc.</w:t>
      </w:r>
      <w:r w:rsidRPr="00E74CA1">
        <w:rPr>
          <w:rFonts w:cstheme="minorHAnsi"/>
          <w:i/>
        </w:rPr>
        <w:t xml:space="preserve"> </w:t>
      </w:r>
    </w:p>
    <w:p w14:paraId="1B2C1DD4" w14:textId="77777777" w:rsidR="00BF6B4B" w:rsidRPr="00874414" w:rsidRDefault="00BF6B4B" w:rsidP="00874414">
      <w:pPr>
        <w:spacing w:after="0" w:line="240" w:lineRule="auto"/>
        <w:rPr>
          <w:rFonts w:cstheme="minorHAnsi"/>
          <w:i/>
          <w:sz w:val="24"/>
          <w:szCs w:val="24"/>
        </w:rPr>
      </w:pPr>
    </w:p>
    <w:p w14:paraId="06810EFB" w14:textId="77777777" w:rsidR="00BF6B4B" w:rsidRPr="00874414" w:rsidRDefault="00BF6B4B" w:rsidP="00BF6B4B">
      <w:pPr>
        <w:spacing w:after="0" w:line="240" w:lineRule="auto"/>
        <w:rPr>
          <w:rFonts w:cstheme="minorHAnsi"/>
          <w:b/>
          <w:sz w:val="24"/>
          <w:szCs w:val="24"/>
          <w:u w:val="single"/>
        </w:rPr>
      </w:pPr>
      <w:r>
        <w:rPr>
          <w:rFonts w:cstheme="minorHAnsi"/>
          <w:b/>
          <w:sz w:val="24"/>
          <w:szCs w:val="24"/>
          <w:u w:val="single"/>
        </w:rPr>
        <w:lastRenderedPageBreak/>
        <w:t>JAMES RIVER WATER QUALITY IMPROVEMENT PROGRAM RESTORATION PLANNER</w:t>
      </w:r>
    </w:p>
    <w:p w14:paraId="2028792B" w14:textId="77777777" w:rsidR="00BF6B4B" w:rsidRDefault="00BF6B4B" w:rsidP="001413F1">
      <w:pPr>
        <w:spacing w:after="0" w:line="254" w:lineRule="auto"/>
        <w:rPr>
          <w:rFonts w:ascii="Calibri" w:hAnsi="Calibri" w:cs="Calibri"/>
          <w:i/>
          <w:iCs/>
          <w:color w:val="222222"/>
          <w:shd w:val="clear" w:color="auto" w:fill="FFFFFF"/>
        </w:rPr>
      </w:pPr>
      <w:r w:rsidRPr="00E74CA1">
        <w:rPr>
          <w:rFonts w:ascii="Calibri" w:hAnsi="Calibri" w:cs="Calibri"/>
          <w:i/>
          <w:iCs/>
          <w:color w:val="222222"/>
          <w:shd w:val="clear" w:color="auto" w:fill="FFFFFF"/>
        </w:rPr>
        <w:t>VEE requires applicants to use of the James River Water Quality Improvement Program Restoration Planner</w:t>
      </w:r>
      <w:r w:rsidR="00CD1DEB">
        <w:rPr>
          <w:rFonts w:ascii="Calibri" w:hAnsi="Calibri" w:cs="Calibri"/>
          <w:i/>
          <w:iCs/>
          <w:color w:val="222222"/>
          <w:shd w:val="clear" w:color="auto" w:fill="FFFFFF"/>
        </w:rPr>
        <w:t xml:space="preserve"> to help identify Restoration Opportunity Areas.</w:t>
      </w:r>
      <w:r w:rsidRPr="00E74CA1">
        <w:rPr>
          <w:rFonts w:ascii="Calibri" w:hAnsi="Calibri" w:cs="Calibri"/>
          <w:i/>
          <w:iCs/>
          <w:color w:val="222222"/>
          <w:shd w:val="clear" w:color="auto" w:fill="FFFFFF"/>
        </w:rPr>
        <w:t xml:space="preserve">  To request login information to access the Restoration Planner, submit the form at </w:t>
      </w:r>
      <w:hyperlink r:id="rId14" w:tgtFrame="_blank" w:history="1">
        <w:r w:rsidRPr="00E74CA1">
          <w:rPr>
            <w:rStyle w:val="Hyperlink"/>
            <w:rFonts w:ascii="Calibri" w:hAnsi="Calibri" w:cs="Calibri"/>
            <w:i/>
            <w:iCs/>
          </w:rPr>
          <w:t>https://goo.gl/forms/ATHTen0EtUkYFKgt1</w:t>
        </w:r>
      </w:hyperlink>
      <w:r w:rsidRPr="00E74CA1">
        <w:rPr>
          <w:rFonts w:ascii="Calibri" w:hAnsi="Calibri" w:cs="Calibri"/>
          <w:i/>
          <w:iCs/>
        </w:rPr>
        <w:t>.</w:t>
      </w:r>
      <w:r w:rsidRPr="00E74CA1">
        <w:rPr>
          <w:rFonts w:ascii="Calibri" w:hAnsi="Calibri" w:cs="Calibri"/>
          <w:i/>
          <w:iCs/>
          <w:color w:val="222222"/>
          <w:shd w:val="clear" w:color="auto" w:fill="FFFFFF"/>
        </w:rPr>
        <w:t xml:space="preserve"> </w:t>
      </w:r>
    </w:p>
    <w:p w14:paraId="7E59E069" w14:textId="77777777" w:rsidR="001413F1" w:rsidRDefault="001413F1" w:rsidP="001413F1">
      <w:pPr>
        <w:spacing w:after="0" w:line="254" w:lineRule="auto"/>
        <w:rPr>
          <w:rFonts w:ascii="Calibri" w:hAnsi="Calibri" w:cs="Calibri"/>
          <w:i/>
          <w:iCs/>
          <w:color w:val="222222"/>
          <w:shd w:val="clear" w:color="auto" w:fill="FFFFFF"/>
        </w:rPr>
      </w:pPr>
    </w:p>
    <w:p w14:paraId="319F6C64" w14:textId="38B47A95" w:rsidR="001413F1" w:rsidRDefault="001413F1" w:rsidP="004B6729">
      <w:pPr>
        <w:spacing w:after="0" w:line="240" w:lineRule="auto"/>
        <w:rPr>
          <w:rFonts w:eastAsia="Times New Roman" w:cstheme="minorHAnsi"/>
          <w:i/>
          <w:color w:val="000000"/>
        </w:rPr>
      </w:pPr>
      <w:r>
        <w:rPr>
          <w:rFonts w:eastAsia="Times New Roman" w:cstheme="minorHAnsi"/>
          <w:i/>
          <w:color w:val="000000"/>
        </w:rPr>
        <w:t>As an appendix to your application, please submit a PDF</w:t>
      </w:r>
      <w:r w:rsidR="00FD310C">
        <w:rPr>
          <w:rFonts w:eastAsia="Times New Roman" w:cstheme="minorHAnsi"/>
          <w:i/>
          <w:color w:val="000000"/>
        </w:rPr>
        <w:t xml:space="preserve"> parcel</w:t>
      </w:r>
      <w:r>
        <w:rPr>
          <w:rFonts w:eastAsia="Times New Roman" w:cstheme="minorHAnsi"/>
          <w:i/>
          <w:color w:val="000000"/>
        </w:rPr>
        <w:t xml:space="preserve"> report</w:t>
      </w:r>
      <w:r w:rsidR="00FD310C">
        <w:rPr>
          <w:rFonts w:eastAsia="Times New Roman" w:cstheme="minorHAnsi"/>
          <w:i/>
          <w:color w:val="000000"/>
        </w:rPr>
        <w:t xml:space="preserve"> and map for </w:t>
      </w:r>
      <w:r>
        <w:rPr>
          <w:rFonts w:eastAsia="Times New Roman" w:cstheme="minorHAnsi"/>
          <w:i/>
          <w:color w:val="000000"/>
        </w:rPr>
        <w:t xml:space="preserve">your proposed projects. </w:t>
      </w:r>
      <w:r w:rsidR="004B6729" w:rsidRPr="00075AAE">
        <w:rPr>
          <w:rFonts w:cstheme="minorHAnsi"/>
          <w:i/>
          <w:color w:val="222222"/>
          <w:shd w:val="clear" w:color="auto" w:fill="FFFFFF"/>
        </w:rPr>
        <w:t>T</w:t>
      </w:r>
      <w:r w:rsidR="004B6729" w:rsidRPr="00075AAE">
        <w:rPr>
          <w:rFonts w:cstheme="minorHAnsi"/>
          <w:i/>
          <w:iCs/>
          <w:shd w:val="clear" w:color="auto" w:fill="FFFFFF"/>
        </w:rPr>
        <w:t xml:space="preserve">he </w:t>
      </w:r>
      <w:r w:rsidR="004B6729">
        <w:rPr>
          <w:rFonts w:cstheme="minorHAnsi"/>
          <w:i/>
          <w:iCs/>
          <w:shd w:val="clear" w:color="auto" w:fill="FFFFFF"/>
        </w:rPr>
        <w:t>PDF parcel report and map</w:t>
      </w:r>
      <w:r w:rsidR="004B6729" w:rsidRPr="00075AAE">
        <w:rPr>
          <w:rFonts w:cstheme="minorHAnsi"/>
          <w:i/>
          <w:iCs/>
          <w:shd w:val="clear" w:color="auto" w:fill="FFFFFF"/>
        </w:rPr>
        <w:t xml:space="preserve"> are not included as part of the page limit for the proposal description. </w:t>
      </w:r>
      <w:r>
        <w:rPr>
          <w:rFonts w:eastAsia="Times New Roman" w:cstheme="minorHAnsi"/>
          <w:i/>
          <w:color w:val="000000"/>
        </w:rPr>
        <w:t xml:space="preserve"> </w:t>
      </w:r>
      <w:r w:rsidRPr="00F83246">
        <w:rPr>
          <w:rFonts w:eastAsia="Times New Roman" w:cstheme="minorHAnsi"/>
          <w:i/>
          <w:color w:val="000000"/>
        </w:rPr>
        <w:t>To print a PDF parcel report</w:t>
      </w:r>
      <w:r w:rsidR="00FD310C">
        <w:rPr>
          <w:rFonts w:eastAsia="Times New Roman" w:cstheme="minorHAnsi"/>
          <w:i/>
          <w:color w:val="000000"/>
        </w:rPr>
        <w:t xml:space="preserve"> and map</w:t>
      </w:r>
      <w:r>
        <w:rPr>
          <w:rFonts w:eastAsia="Times New Roman" w:cstheme="minorHAnsi"/>
          <w:i/>
          <w:color w:val="000000"/>
        </w:rPr>
        <w:t>:</w:t>
      </w:r>
    </w:p>
    <w:p w14:paraId="0079171F" w14:textId="77777777" w:rsidR="001413F1" w:rsidRDefault="001413F1" w:rsidP="001413F1">
      <w:pPr>
        <w:shd w:val="clear" w:color="auto" w:fill="FFFFFF"/>
        <w:spacing w:after="0" w:line="240" w:lineRule="auto"/>
        <w:rPr>
          <w:rFonts w:eastAsia="Times New Roman" w:cstheme="minorHAnsi"/>
          <w:i/>
          <w:color w:val="000000"/>
        </w:rPr>
      </w:pPr>
    </w:p>
    <w:p w14:paraId="4C0DF518" w14:textId="43A1DF91" w:rsidR="001413F1" w:rsidRDefault="001413F1" w:rsidP="001413F1">
      <w:pPr>
        <w:pStyle w:val="ListParagraph"/>
        <w:numPr>
          <w:ilvl w:val="0"/>
          <w:numId w:val="12"/>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Use the </w:t>
      </w:r>
      <w:r w:rsidR="00FD310C">
        <w:rPr>
          <w:rFonts w:eastAsia="Times New Roman" w:cstheme="minorHAnsi"/>
          <w:i/>
          <w:color w:val="000000"/>
        </w:rPr>
        <w:t>‘S</w:t>
      </w:r>
      <w:r w:rsidRPr="00F83246">
        <w:rPr>
          <w:rFonts w:eastAsia="Times New Roman" w:cstheme="minorHAnsi"/>
          <w:i/>
          <w:color w:val="000000"/>
        </w:rPr>
        <w:t>elect</w:t>
      </w:r>
      <w:r w:rsidR="00FD310C">
        <w:rPr>
          <w:rFonts w:eastAsia="Times New Roman" w:cstheme="minorHAnsi"/>
          <w:i/>
          <w:color w:val="000000"/>
        </w:rPr>
        <w:t>’</w:t>
      </w:r>
      <w:r w:rsidRPr="00F83246">
        <w:rPr>
          <w:rFonts w:eastAsia="Times New Roman" w:cstheme="minorHAnsi"/>
          <w:i/>
          <w:color w:val="000000"/>
        </w:rPr>
        <w:t xml:space="preserve"> button to select one to a few parcels.</w:t>
      </w:r>
      <w:r>
        <w:rPr>
          <w:rFonts w:eastAsia="Times New Roman" w:cstheme="minorHAnsi"/>
          <w:i/>
          <w:color w:val="000000"/>
        </w:rPr>
        <w:t xml:space="preserve"> The checkbox next to the </w:t>
      </w:r>
      <w:r w:rsidR="00FD310C">
        <w:rPr>
          <w:rFonts w:eastAsia="Times New Roman" w:cstheme="minorHAnsi"/>
          <w:i/>
          <w:color w:val="000000"/>
        </w:rPr>
        <w:t>‘</w:t>
      </w:r>
      <w:r>
        <w:rPr>
          <w:rFonts w:eastAsia="Times New Roman" w:cstheme="minorHAnsi"/>
          <w:i/>
          <w:color w:val="000000"/>
        </w:rPr>
        <w:t>Parcels</w:t>
      </w:r>
      <w:r w:rsidR="00FD310C">
        <w:rPr>
          <w:rFonts w:eastAsia="Times New Roman" w:cstheme="minorHAnsi"/>
          <w:i/>
          <w:color w:val="000000"/>
        </w:rPr>
        <w:t>’</w:t>
      </w:r>
      <w:r>
        <w:rPr>
          <w:rFonts w:eastAsia="Times New Roman" w:cstheme="minorHAnsi"/>
          <w:i/>
          <w:color w:val="000000"/>
        </w:rPr>
        <w:t xml:space="preserve"> layer must be checked-on.</w:t>
      </w:r>
    </w:p>
    <w:p w14:paraId="4E807F79" w14:textId="50AD3279" w:rsidR="001413F1" w:rsidRPr="00F83246" w:rsidRDefault="001413F1" w:rsidP="001413F1">
      <w:pPr>
        <w:pStyle w:val="ListParagraph"/>
        <w:numPr>
          <w:ilvl w:val="0"/>
          <w:numId w:val="12"/>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Click the </w:t>
      </w:r>
      <w:r w:rsidR="00FD310C">
        <w:rPr>
          <w:rFonts w:eastAsia="Times New Roman" w:cstheme="minorHAnsi"/>
          <w:i/>
          <w:color w:val="000000"/>
        </w:rPr>
        <w:t>‘P</w:t>
      </w:r>
      <w:r w:rsidRPr="00F83246">
        <w:rPr>
          <w:rFonts w:eastAsia="Times New Roman" w:cstheme="minorHAnsi"/>
          <w:i/>
          <w:color w:val="000000"/>
        </w:rPr>
        <w:t>rint</w:t>
      </w:r>
      <w:r w:rsidR="00FD310C">
        <w:rPr>
          <w:rFonts w:eastAsia="Times New Roman" w:cstheme="minorHAnsi"/>
          <w:i/>
          <w:color w:val="000000"/>
        </w:rPr>
        <w:t>’</w:t>
      </w:r>
      <w:r w:rsidRPr="00F83246">
        <w:rPr>
          <w:rFonts w:eastAsia="Times New Roman" w:cstheme="minorHAnsi"/>
          <w:i/>
          <w:color w:val="000000"/>
        </w:rPr>
        <w:t xml:space="preserve"> button. Go to </w:t>
      </w:r>
      <w:r w:rsidR="00FD310C">
        <w:rPr>
          <w:rFonts w:eastAsia="Times New Roman" w:cstheme="minorHAnsi"/>
          <w:i/>
          <w:color w:val="000000"/>
        </w:rPr>
        <w:t>‘</w:t>
      </w:r>
      <w:r w:rsidRPr="00F83246">
        <w:rPr>
          <w:rFonts w:eastAsia="Times New Roman" w:cstheme="minorHAnsi"/>
          <w:i/>
          <w:color w:val="000000"/>
        </w:rPr>
        <w:t>Advanced</w:t>
      </w:r>
      <w:r w:rsidR="00FD310C">
        <w:rPr>
          <w:rFonts w:eastAsia="Times New Roman" w:cstheme="minorHAnsi"/>
          <w:i/>
          <w:color w:val="000000"/>
        </w:rPr>
        <w:t>’</w:t>
      </w:r>
      <w:r w:rsidRPr="00F83246">
        <w:rPr>
          <w:rFonts w:eastAsia="Times New Roman" w:cstheme="minorHAnsi"/>
          <w:i/>
          <w:color w:val="000000"/>
        </w:rPr>
        <w:t xml:space="preserve"> and be sure to check ‘Preserve map extent’ and the box next to 'Include Attributes' at the bottom. Specify your desired map title, and click 'Print'</w:t>
      </w:r>
    </w:p>
    <w:p w14:paraId="32A7120F" w14:textId="04A12057" w:rsidR="001413F1" w:rsidRDefault="001413F1" w:rsidP="001413F1">
      <w:pPr>
        <w:numPr>
          <w:ilvl w:val="0"/>
          <w:numId w:val="11"/>
        </w:numPr>
        <w:shd w:val="clear" w:color="auto" w:fill="FFFFFF"/>
        <w:spacing w:after="0" w:line="240" w:lineRule="auto"/>
        <w:rPr>
          <w:rFonts w:eastAsia="Times New Roman" w:cstheme="minorHAnsi"/>
          <w:i/>
          <w:color w:val="000000"/>
        </w:rPr>
      </w:pPr>
      <w:r w:rsidRPr="00F83246">
        <w:rPr>
          <w:rFonts w:eastAsia="Times New Roman" w:cstheme="minorHAnsi"/>
          <w:i/>
          <w:color w:val="000000"/>
        </w:rPr>
        <w:t xml:space="preserve">If you are proposing buffer work, please have the appropriate </w:t>
      </w:r>
      <w:r w:rsidR="00FD310C">
        <w:rPr>
          <w:rFonts w:eastAsia="Times New Roman" w:cstheme="minorHAnsi"/>
          <w:i/>
          <w:color w:val="000000"/>
        </w:rPr>
        <w:t>‘</w:t>
      </w:r>
      <w:r w:rsidRPr="00F83246">
        <w:rPr>
          <w:rFonts w:eastAsia="Times New Roman" w:cstheme="minorHAnsi"/>
          <w:i/>
          <w:color w:val="000000"/>
        </w:rPr>
        <w:t>Restoration Opportunity Area</w:t>
      </w:r>
      <w:r w:rsidR="00FD310C">
        <w:rPr>
          <w:rFonts w:eastAsia="Times New Roman" w:cstheme="minorHAnsi"/>
          <w:i/>
          <w:color w:val="000000"/>
        </w:rPr>
        <w:t>’</w:t>
      </w:r>
      <w:r w:rsidRPr="00F83246">
        <w:rPr>
          <w:rFonts w:eastAsia="Times New Roman" w:cstheme="minorHAnsi"/>
          <w:i/>
          <w:color w:val="000000"/>
        </w:rPr>
        <w:t xml:space="preserve"> layer checked</w:t>
      </w:r>
      <w:r>
        <w:rPr>
          <w:rFonts w:eastAsia="Times New Roman" w:cstheme="minorHAnsi"/>
          <w:i/>
          <w:color w:val="000000"/>
        </w:rPr>
        <w:t>-</w:t>
      </w:r>
      <w:r w:rsidRPr="00F83246">
        <w:rPr>
          <w:rFonts w:eastAsia="Times New Roman" w:cstheme="minorHAnsi"/>
          <w:i/>
          <w:color w:val="000000"/>
        </w:rPr>
        <w:t>on so it is visible in your map. Choo</w:t>
      </w:r>
      <w:r>
        <w:rPr>
          <w:rFonts w:eastAsia="Times New Roman" w:cstheme="minorHAnsi"/>
          <w:i/>
          <w:color w:val="000000"/>
        </w:rPr>
        <w:t>se the appropriate buffer width (</w:t>
      </w:r>
      <w:r w:rsidRPr="00F83246">
        <w:rPr>
          <w:rFonts w:eastAsia="Times New Roman" w:cstheme="minorHAnsi"/>
          <w:i/>
          <w:color w:val="000000"/>
        </w:rPr>
        <w:t>35' or 100'</w:t>
      </w:r>
      <w:r>
        <w:rPr>
          <w:rFonts w:eastAsia="Times New Roman" w:cstheme="minorHAnsi"/>
          <w:i/>
          <w:color w:val="000000"/>
        </w:rPr>
        <w:t>)</w:t>
      </w:r>
      <w:r w:rsidRPr="00F83246">
        <w:rPr>
          <w:rFonts w:eastAsia="Times New Roman" w:cstheme="minorHAnsi"/>
          <w:i/>
          <w:color w:val="000000"/>
        </w:rPr>
        <w:t xml:space="preserve"> for your proposed projects.</w:t>
      </w:r>
    </w:p>
    <w:p w14:paraId="58AFA95A" w14:textId="77777777" w:rsidR="00075AAE" w:rsidRDefault="00075AAE" w:rsidP="00075AAE">
      <w:pPr>
        <w:spacing w:after="0" w:line="240" w:lineRule="auto"/>
        <w:rPr>
          <w:rFonts w:cstheme="minorHAnsi"/>
          <w:i/>
          <w:iCs/>
          <w:shd w:val="clear" w:color="auto" w:fill="FFFFFF"/>
        </w:rPr>
      </w:pPr>
    </w:p>
    <w:p w14:paraId="6600C4E6" w14:textId="77777777" w:rsidR="00075AAE" w:rsidRDefault="00075AAE" w:rsidP="00075AAE">
      <w:pPr>
        <w:spacing w:after="0" w:line="240" w:lineRule="auto"/>
        <w:rPr>
          <w:rFonts w:cstheme="minorHAnsi"/>
          <w:i/>
          <w:color w:val="222222"/>
          <w:shd w:val="clear" w:color="auto" w:fill="FFFFFF"/>
        </w:rPr>
      </w:pPr>
      <w:r w:rsidRPr="00075AAE">
        <w:rPr>
          <w:rFonts w:cstheme="minorHAnsi"/>
          <w:i/>
          <w:iCs/>
          <w:u w:val="single"/>
          <w:shd w:val="clear" w:color="auto" w:fill="FFFFFF"/>
        </w:rPr>
        <w:t>Important note:</w:t>
      </w:r>
      <w:r>
        <w:rPr>
          <w:rFonts w:cstheme="minorHAnsi"/>
          <w:i/>
          <w:iCs/>
          <w:shd w:val="clear" w:color="auto" w:fill="FFFFFF"/>
        </w:rPr>
        <w:t xml:space="preserve">  </w:t>
      </w:r>
      <w:r w:rsidRPr="00075AAE">
        <w:rPr>
          <w:rFonts w:cstheme="minorHAnsi"/>
          <w:i/>
          <w:color w:val="222222"/>
          <w:shd w:val="clear" w:color="auto" w:fill="FFFFFF"/>
        </w:rPr>
        <w:t>Due to a delay in Lidar data collection, the Restoration Planner does not include lands located in the Upper James and a small southwest portion of the Middle James (denoted in the tool with a red outline). If the proposal incorporates work in these areas, VEE does not require the use of the Restoration Planner for th</w:t>
      </w:r>
      <w:r>
        <w:rPr>
          <w:rFonts w:cstheme="minorHAnsi"/>
          <w:i/>
          <w:color w:val="222222"/>
          <w:shd w:val="clear" w:color="auto" w:fill="FFFFFF"/>
        </w:rPr>
        <w:t>at</w:t>
      </w:r>
      <w:r w:rsidRPr="00075AAE">
        <w:rPr>
          <w:rFonts w:cstheme="minorHAnsi"/>
          <w:i/>
          <w:color w:val="222222"/>
          <w:shd w:val="clear" w:color="auto" w:fill="FFFFFF"/>
        </w:rPr>
        <w:t xml:space="preserve"> work</w:t>
      </w:r>
      <w:r>
        <w:rPr>
          <w:rFonts w:cstheme="minorHAnsi"/>
          <w:i/>
          <w:color w:val="222222"/>
          <w:shd w:val="clear" w:color="auto" w:fill="FFFFFF"/>
        </w:rPr>
        <w:t>.</w:t>
      </w:r>
    </w:p>
    <w:p w14:paraId="468E9847" w14:textId="77777777" w:rsidR="00075AAE" w:rsidRDefault="00075AAE" w:rsidP="00075AAE">
      <w:pPr>
        <w:spacing w:after="0" w:line="240" w:lineRule="auto"/>
      </w:pPr>
    </w:p>
    <w:p w14:paraId="6774A4C5" w14:textId="77777777" w:rsidR="00A67072" w:rsidRPr="00874414" w:rsidRDefault="00A67072" w:rsidP="00075AAE">
      <w:pPr>
        <w:spacing w:after="0" w:line="240" w:lineRule="auto"/>
        <w:rPr>
          <w:rFonts w:cstheme="minorHAnsi"/>
          <w:b/>
          <w:sz w:val="24"/>
          <w:szCs w:val="24"/>
          <w:u w:val="single"/>
        </w:rPr>
      </w:pPr>
      <w:r w:rsidRPr="00874414">
        <w:rPr>
          <w:rFonts w:cstheme="minorHAnsi"/>
          <w:b/>
          <w:sz w:val="24"/>
          <w:szCs w:val="24"/>
          <w:u w:val="single"/>
        </w:rPr>
        <w:t>A</w:t>
      </w:r>
      <w:r w:rsidR="002F69A8" w:rsidRPr="00874414">
        <w:rPr>
          <w:rFonts w:cstheme="minorHAnsi"/>
          <w:b/>
          <w:sz w:val="24"/>
          <w:szCs w:val="24"/>
          <w:u w:val="single"/>
        </w:rPr>
        <w:t>PE</w:t>
      </w:r>
    </w:p>
    <w:p w14:paraId="00E216A0" w14:textId="09322761" w:rsidR="002F69A8" w:rsidRPr="00F90525" w:rsidRDefault="002F69A8" w:rsidP="00874414">
      <w:pPr>
        <w:spacing w:after="0" w:line="240" w:lineRule="auto"/>
        <w:rPr>
          <w:rFonts w:cstheme="minorHAnsi"/>
          <w:i/>
        </w:rPr>
      </w:pPr>
      <w:r w:rsidRPr="00E74CA1">
        <w:rPr>
          <w:rFonts w:cstheme="minorHAnsi"/>
          <w:i/>
        </w:rPr>
        <w:t>R</w:t>
      </w:r>
      <w:r w:rsidR="008229F3" w:rsidRPr="00E74CA1">
        <w:rPr>
          <w:rFonts w:cstheme="minorHAnsi"/>
          <w:i/>
        </w:rPr>
        <w:t xml:space="preserve">eview the map of the </w:t>
      </w:r>
      <w:r w:rsidRPr="00E74CA1">
        <w:rPr>
          <w:rFonts w:cstheme="minorHAnsi"/>
          <w:i/>
        </w:rPr>
        <w:t xml:space="preserve">APE located on the VEE </w:t>
      </w:r>
      <w:r w:rsidRPr="00F90525">
        <w:rPr>
          <w:rFonts w:cstheme="minorHAnsi"/>
          <w:i/>
        </w:rPr>
        <w:t>website</w:t>
      </w:r>
      <w:r w:rsidR="00370055" w:rsidRPr="00F90525">
        <w:rPr>
          <w:rFonts w:cstheme="minorHAnsi"/>
          <w:i/>
        </w:rPr>
        <w:t xml:space="preserve">.  </w:t>
      </w:r>
      <w:proofErr w:type="gramStart"/>
      <w:r w:rsidR="00370055" w:rsidRPr="00F90525">
        <w:rPr>
          <w:rFonts w:cstheme="minorHAnsi"/>
          <w:i/>
        </w:rPr>
        <w:t>S</w:t>
      </w:r>
      <w:r w:rsidR="008229F3" w:rsidRPr="00F90525">
        <w:rPr>
          <w:rFonts w:cstheme="minorHAnsi"/>
          <w:i/>
        </w:rPr>
        <w:t>tate whether the</w:t>
      </w:r>
      <w:r w:rsidR="00A67072" w:rsidRPr="00F90525">
        <w:rPr>
          <w:rFonts w:cstheme="minorHAnsi"/>
          <w:i/>
        </w:rPr>
        <w:t xml:space="preserve"> project</w:t>
      </w:r>
      <w:r w:rsidR="008229F3" w:rsidRPr="00F90525">
        <w:rPr>
          <w:rFonts w:cstheme="minorHAnsi"/>
          <w:i/>
        </w:rPr>
        <w:t xml:space="preserve"> site(s) or targeted region is</w:t>
      </w:r>
      <w:r w:rsidR="00370055" w:rsidRPr="00F90525">
        <w:rPr>
          <w:rFonts w:cstheme="minorHAnsi"/>
          <w:i/>
        </w:rPr>
        <w:t xml:space="preserve"> partially or wholly</w:t>
      </w:r>
      <w:r w:rsidR="008229F3" w:rsidRPr="00F90525">
        <w:rPr>
          <w:rFonts w:cstheme="minorHAnsi"/>
          <w:i/>
        </w:rPr>
        <w:t xml:space="preserve"> located within </w:t>
      </w:r>
      <w:r w:rsidR="00D21BFA">
        <w:rPr>
          <w:rFonts w:cstheme="minorHAnsi"/>
          <w:i/>
        </w:rPr>
        <w:t>o</w:t>
      </w:r>
      <w:r w:rsidR="00435149" w:rsidRPr="00F90525">
        <w:rPr>
          <w:rFonts w:cstheme="minorHAnsi"/>
          <w:i/>
        </w:rPr>
        <w:t>r</w:t>
      </w:r>
      <w:r w:rsidR="00A350A6" w:rsidRPr="00F90525">
        <w:rPr>
          <w:rFonts w:cstheme="minorHAnsi"/>
          <w:i/>
          <w:w w:val="105"/>
        </w:rPr>
        <w:t xml:space="preserve"> </w:t>
      </w:r>
      <w:r w:rsidR="00D21BFA">
        <w:rPr>
          <w:rFonts w:cstheme="minorHAnsi"/>
          <w:i/>
          <w:w w:val="105"/>
        </w:rPr>
        <w:t xml:space="preserve">adjoining to the </w:t>
      </w:r>
      <w:r w:rsidR="00A350A6" w:rsidRPr="00F90525">
        <w:rPr>
          <w:rFonts w:cstheme="minorHAnsi"/>
          <w:i/>
          <w:w w:val="105"/>
        </w:rPr>
        <w:t>APE</w:t>
      </w:r>
      <w:r w:rsidR="00DB49B5" w:rsidRPr="00F90525">
        <w:rPr>
          <w:rFonts w:cstheme="minorHAnsi"/>
          <w:i/>
        </w:rPr>
        <w:t>.</w:t>
      </w:r>
      <w:proofErr w:type="gramEnd"/>
      <w:r w:rsidR="00A67072" w:rsidRPr="00F90525">
        <w:rPr>
          <w:rFonts w:cstheme="minorHAnsi"/>
          <w:i/>
        </w:rPr>
        <w:t xml:space="preserve">  If so, please indicate the likely impact</w:t>
      </w:r>
      <w:r w:rsidR="00DB49B5" w:rsidRPr="00F90525">
        <w:rPr>
          <w:rFonts w:cstheme="minorHAnsi"/>
          <w:i/>
        </w:rPr>
        <w:t>s of the proposal</w:t>
      </w:r>
      <w:r w:rsidR="00A67072" w:rsidRPr="00F90525">
        <w:rPr>
          <w:rFonts w:cstheme="minorHAnsi"/>
          <w:i/>
        </w:rPr>
        <w:t xml:space="preserve"> on the APE.</w:t>
      </w:r>
    </w:p>
    <w:p w14:paraId="7C8AB1AB" w14:textId="77777777" w:rsidR="00075AAE" w:rsidRPr="00F90525" w:rsidRDefault="00075AAE" w:rsidP="00874414">
      <w:pPr>
        <w:spacing w:after="0" w:line="240" w:lineRule="auto"/>
        <w:rPr>
          <w:rFonts w:cstheme="minorHAnsi"/>
          <w:b/>
          <w:sz w:val="24"/>
          <w:szCs w:val="24"/>
          <w:u w:val="single"/>
        </w:rPr>
      </w:pPr>
    </w:p>
    <w:p w14:paraId="6FCEDA24" w14:textId="77777777" w:rsidR="00047A3D" w:rsidRPr="00874414" w:rsidRDefault="00DB4532" w:rsidP="00874414">
      <w:pPr>
        <w:spacing w:after="0" w:line="240" w:lineRule="auto"/>
        <w:rPr>
          <w:rFonts w:cstheme="minorHAnsi"/>
          <w:sz w:val="24"/>
          <w:szCs w:val="24"/>
          <w:u w:val="single"/>
        </w:rPr>
      </w:pPr>
      <w:r w:rsidRPr="00874414">
        <w:rPr>
          <w:rFonts w:cstheme="minorHAnsi"/>
          <w:b/>
          <w:sz w:val="24"/>
          <w:szCs w:val="24"/>
          <w:u w:val="single"/>
        </w:rPr>
        <w:t>SCHEDULE</w:t>
      </w:r>
    </w:p>
    <w:p w14:paraId="6D93878B" w14:textId="77777777" w:rsidR="00DB4532" w:rsidRPr="00E74CA1" w:rsidRDefault="00F42C85" w:rsidP="00874414">
      <w:pPr>
        <w:spacing w:after="0" w:line="240" w:lineRule="auto"/>
        <w:rPr>
          <w:rFonts w:cstheme="minorHAnsi"/>
          <w:u w:val="single"/>
        </w:rPr>
      </w:pPr>
      <w:r w:rsidRPr="00E74CA1">
        <w:rPr>
          <w:rFonts w:cstheme="minorHAnsi"/>
          <w:i/>
        </w:rPr>
        <w:t>P</w:t>
      </w:r>
      <w:r w:rsidR="00DB4532" w:rsidRPr="00E74CA1">
        <w:rPr>
          <w:rFonts w:cstheme="minorHAnsi"/>
          <w:i/>
        </w:rPr>
        <w:t xml:space="preserve">rovide a </w:t>
      </w:r>
      <w:r w:rsidRPr="00E74CA1">
        <w:rPr>
          <w:rFonts w:cstheme="minorHAnsi"/>
          <w:i/>
        </w:rPr>
        <w:t xml:space="preserve">timeline </w:t>
      </w:r>
      <w:r w:rsidR="00DB4532" w:rsidRPr="00E74CA1">
        <w:rPr>
          <w:rFonts w:cstheme="minorHAnsi"/>
          <w:i/>
        </w:rPr>
        <w:t>for your proposal</w:t>
      </w:r>
      <w:r w:rsidR="00A27224" w:rsidRPr="00E74CA1">
        <w:rPr>
          <w:rFonts w:cstheme="minorHAnsi"/>
          <w:i/>
        </w:rPr>
        <w:t>.</w:t>
      </w:r>
      <w:r w:rsidR="00DB4532" w:rsidRPr="00E74CA1">
        <w:rPr>
          <w:rFonts w:cstheme="minorHAnsi"/>
          <w:i/>
        </w:rPr>
        <w:t xml:space="preserve">  </w:t>
      </w:r>
      <w:r w:rsidRPr="00E74CA1">
        <w:rPr>
          <w:rFonts w:cstheme="minorHAnsi"/>
          <w:i/>
        </w:rPr>
        <w:t>I</w:t>
      </w:r>
      <w:r w:rsidR="00DB4532" w:rsidRPr="00E74CA1">
        <w:rPr>
          <w:rFonts w:cstheme="minorHAnsi"/>
          <w:i/>
        </w:rPr>
        <w:t>nclude any major milestones</w:t>
      </w:r>
      <w:r w:rsidR="00281A17" w:rsidRPr="00E74CA1">
        <w:rPr>
          <w:rFonts w:cstheme="minorHAnsi"/>
          <w:i/>
        </w:rPr>
        <w:t xml:space="preserve"> that </w:t>
      </w:r>
      <w:r w:rsidR="00F42867" w:rsidRPr="00E74CA1">
        <w:rPr>
          <w:rFonts w:cstheme="minorHAnsi"/>
          <w:i/>
        </w:rPr>
        <w:t>may</w:t>
      </w:r>
      <w:r w:rsidR="00281A17" w:rsidRPr="00E74CA1">
        <w:rPr>
          <w:rFonts w:cstheme="minorHAnsi"/>
          <w:i/>
        </w:rPr>
        <w:t xml:space="preserve"> impact the </w:t>
      </w:r>
      <w:r w:rsidRPr="00E74CA1">
        <w:rPr>
          <w:rFonts w:cstheme="minorHAnsi"/>
          <w:i/>
        </w:rPr>
        <w:t xml:space="preserve">schedule </w:t>
      </w:r>
      <w:r w:rsidR="00281A17" w:rsidRPr="00E74CA1">
        <w:rPr>
          <w:rFonts w:cstheme="minorHAnsi"/>
          <w:i/>
        </w:rPr>
        <w:t>(e.g., permit issuance, landowner consent, staff hire, site selection, notice of additional funds).</w:t>
      </w:r>
    </w:p>
    <w:p w14:paraId="4FC3D210" w14:textId="77777777" w:rsidR="000F7A6F" w:rsidRPr="00874414" w:rsidRDefault="000F7A6F" w:rsidP="00874414">
      <w:pPr>
        <w:spacing w:after="0" w:line="240" w:lineRule="auto"/>
        <w:rPr>
          <w:rFonts w:cstheme="minorHAnsi"/>
          <w:sz w:val="24"/>
          <w:szCs w:val="24"/>
        </w:rPr>
      </w:pPr>
    </w:p>
    <w:p w14:paraId="265E7F50" w14:textId="77777777" w:rsidR="00DB4532" w:rsidRPr="00874414" w:rsidRDefault="00DB4532" w:rsidP="00874414">
      <w:pPr>
        <w:spacing w:after="0" w:line="240" w:lineRule="auto"/>
        <w:rPr>
          <w:rFonts w:cstheme="minorHAnsi"/>
          <w:b/>
          <w:sz w:val="24"/>
          <w:szCs w:val="24"/>
          <w:u w:val="single"/>
        </w:rPr>
      </w:pPr>
      <w:r w:rsidRPr="00874414">
        <w:rPr>
          <w:rFonts w:cstheme="minorHAnsi"/>
          <w:b/>
          <w:sz w:val="24"/>
          <w:szCs w:val="24"/>
          <w:u w:val="single"/>
        </w:rPr>
        <w:t>PR</w:t>
      </w:r>
      <w:r w:rsidR="00281A17" w:rsidRPr="00874414">
        <w:rPr>
          <w:rFonts w:cstheme="minorHAnsi"/>
          <w:b/>
          <w:sz w:val="24"/>
          <w:szCs w:val="24"/>
          <w:u w:val="single"/>
        </w:rPr>
        <w:t xml:space="preserve">INCIPAL </w:t>
      </w:r>
      <w:r w:rsidR="00CD1DEB">
        <w:rPr>
          <w:rFonts w:cstheme="minorHAnsi"/>
          <w:b/>
          <w:sz w:val="24"/>
          <w:szCs w:val="24"/>
          <w:u w:val="single"/>
        </w:rPr>
        <w:t xml:space="preserve">STAFF, </w:t>
      </w:r>
      <w:r w:rsidRPr="00874414">
        <w:rPr>
          <w:rFonts w:cstheme="minorHAnsi"/>
          <w:b/>
          <w:sz w:val="24"/>
          <w:szCs w:val="24"/>
          <w:u w:val="single"/>
        </w:rPr>
        <w:t>COLLABORATORS</w:t>
      </w:r>
      <w:r w:rsidR="00CD1DEB">
        <w:rPr>
          <w:rFonts w:cstheme="minorHAnsi"/>
          <w:b/>
          <w:sz w:val="24"/>
          <w:szCs w:val="24"/>
          <w:u w:val="single"/>
        </w:rPr>
        <w:t xml:space="preserve"> AND </w:t>
      </w:r>
      <w:r w:rsidRPr="00874414">
        <w:rPr>
          <w:rFonts w:cstheme="minorHAnsi"/>
          <w:b/>
          <w:sz w:val="24"/>
          <w:szCs w:val="24"/>
          <w:u w:val="single"/>
        </w:rPr>
        <w:t>PARTNERS</w:t>
      </w:r>
    </w:p>
    <w:p w14:paraId="1246EF31" w14:textId="77777777" w:rsidR="00DB4532" w:rsidRPr="00E74CA1" w:rsidRDefault="001F3AA2" w:rsidP="00874414">
      <w:pPr>
        <w:spacing w:after="0" w:line="240" w:lineRule="auto"/>
        <w:rPr>
          <w:rFonts w:cstheme="minorHAnsi"/>
          <w:i/>
        </w:rPr>
      </w:pPr>
      <w:r w:rsidRPr="00E74CA1">
        <w:rPr>
          <w:rFonts w:cstheme="minorHAnsi"/>
          <w:i/>
        </w:rPr>
        <w:t>I</w:t>
      </w:r>
      <w:r w:rsidR="00F42C85" w:rsidRPr="00E74CA1">
        <w:rPr>
          <w:rFonts w:cstheme="minorHAnsi"/>
          <w:i/>
        </w:rPr>
        <w:t xml:space="preserve">dentify all </w:t>
      </w:r>
      <w:r w:rsidR="00281A17" w:rsidRPr="00E74CA1">
        <w:rPr>
          <w:rFonts w:cstheme="minorHAnsi"/>
          <w:i/>
        </w:rPr>
        <w:t xml:space="preserve">principal </w:t>
      </w:r>
      <w:r w:rsidR="00CD1DEB">
        <w:rPr>
          <w:rFonts w:cstheme="minorHAnsi"/>
          <w:i/>
        </w:rPr>
        <w:t>staff, c</w:t>
      </w:r>
      <w:r w:rsidR="00DB4532" w:rsidRPr="00E74CA1">
        <w:rPr>
          <w:rFonts w:cstheme="minorHAnsi"/>
          <w:i/>
        </w:rPr>
        <w:t>ollaborator</w:t>
      </w:r>
      <w:r w:rsidR="00281A17" w:rsidRPr="00E74CA1">
        <w:rPr>
          <w:rFonts w:cstheme="minorHAnsi"/>
          <w:i/>
        </w:rPr>
        <w:t>s</w:t>
      </w:r>
      <w:r w:rsidR="00F42C85" w:rsidRPr="00E74CA1">
        <w:rPr>
          <w:rFonts w:cstheme="minorHAnsi"/>
          <w:i/>
        </w:rPr>
        <w:t xml:space="preserve">, partners and participants, </w:t>
      </w:r>
      <w:r w:rsidR="00281A17" w:rsidRPr="00E74CA1">
        <w:rPr>
          <w:rFonts w:cstheme="minorHAnsi"/>
          <w:i/>
        </w:rPr>
        <w:t>includ</w:t>
      </w:r>
      <w:r w:rsidR="00F42C85" w:rsidRPr="00E74CA1">
        <w:rPr>
          <w:rFonts w:cstheme="minorHAnsi"/>
          <w:i/>
        </w:rPr>
        <w:t xml:space="preserve">ing </w:t>
      </w:r>
      <w:r w:rsidR="00281A17" w:rsidRPr="00E74CA1">
        <w:rPr>
          <w:rFonts w:cstheme="minorHAnsi"/>
          <w:i/>
        </w:rPr>
        <w:t xml:space="preserve">their </w:t>
      </w:r>
      <w:r w:rsidR="00F42C85" w:rsidRPr="00E74CA1">
        <w:rPr>
          <w:rFonts w:cstheme="minorHAnsi"/>
          <w:i/>
        </w:rPr>
        <w:t xml:space="preserve">respective </w:t>
      </w:r>
      <w:r w:rsidR="00281A17" w:rsidRPr="00E74CA1">
        <w:rPr>
          <w:rFonts w:cstheme="minorHAnsi"/>
          <w:i/>
        </w:rPr>
        <w:t>roles</w:t>
      </w:r>
      <w:r w:rsidR="00047A3D" w:rsidRPr="00E74CA1">
        <w:rPr>
          <w:rFonts w:cstheme="minorHAnsi"/>
          <w:i/>
        </w:rPr>
        <w:t xml:space="preserve"> </w:t>
      </w:r>
      <w:r w:rsidR="00F42C85" w:rsidRPr="00E74CA1">
        <w:rPr>
          <w:rFonts w:cstheme="minorHAnsi"/>
          <w:i/>
        </w:rPr>
        <w:t xml:space="preserve">and </w:t>
      </w:r>
      <w:r w:rsidR="00047A3D" w:rsidRPr="00E74CA1">
        <w:rPr>
          <w:rFonts w:cstheme="minorHAnsi"/>
          <w:i/>
        </w:rPr>
        <w:t>anticipated contributions</w:t>
      </w:r>
      <w:r w:rsidR="00281A17" w:rsidRPr="00E74CA1">
        <w:rPr>
          <w:rFonts w:cstheme="minorHAnsi"/>
          <w:i/>
        </w:rPr>
        <w:t>.</w:t>
      </w:r>
    </w:p>
    <w:p w14:paraId="4652D715" w14:textId="77777777" w:rsidR="00DB4532" w:rsidRPr="00874414" w:rsidRDefault="00DB4532" w:rsidP="00874414">
      <w:pPr>
        <w:spacing w:after="0" w:line="240" w:lineRule="auto"/>
        <w:rPr>
          <w:rFonts w:cstheme="minorHAnsi"/>
          <w:i/>
          <w:sz w:val="24"/>
          <w:szCs w:val="24"/>
        </w:rPr>
      </w:pPr>
    </w:p>
    <w:p w14:paraId="731227E1" w14:textId="77777777" w:rsidR="00DB4532" w:rsidRPr="00E74CA1" w:rsidRDefault="001F3AA2" w:rsidP="00874414">
      <w:pPr>
        <w:spacing w:after="0" w:line="240" w:lineRule="auto"/>
        <w:rPr>
          <w:rFonts w:cstheme="minorHAnsi"/>
          <w:b/>
          <w:u w:val="single"/>
        </w:rPr>
      </w:pPr>
      <w:r w:rsidRPr="00874414">
        <w:rPr>
          <w:rFonts w:cstheme="minorHAnsi"/>
          <w:b/>
          <w:sz w:val="24"/>
          <w:szCs w:val="24"/>
          <w:u w:val="single"/>
        </w:rPr>
        <w:t xml:space="preserve">PROJECT </w:t>
      </w:r>
      <w:r w:rsidR="00DB4532" w:rsidRPr="00E74CA1">
        <w:rPr>
          <w:rFonts w:cstheme="minorHAnsi"/>
          <w:b/>
          <w:u w:val="single"/>
        </w:rPr>
        <w:t>BUDGET</w:t>
      </w:r>
    </w:p>
    <w:p w14:paraId="1A90C81E" w14:textId="77777777" w:rsidR="000F7A6F" w:rsidRPr="00E74CA1" w:rsidRDefault="00BF6B4B" w:rsidP="00874414">
      <w:pPr>
        <w:spacing w:after="0" w:line="240" w:lineRule="auto"/>
        <w:rPr>
          <w:rFonts w:cstheme="minorHAnsi"/>
          <w:i/>
        </w:rPr>
      </w:pPr>
      <w:r w:rsidRPr="00E74CA1">
        <w:rPr>
          <w:rFonts w:cstheme="minorHAnsi"/>
          <w:i/>
        </w:rPr>
        <w:t>U</w:t>
      </w:r>
      <w:r w:rsidR="002F69A8" w:rsidRPr="00E74CA1">
        <w:rPr>
          <w:rFonts w:cstheme="minorHAnsi"/>
          <w:i/>
        </w:rPr>
        <w:t xml:space="preserve">se the </w:t>
      </w:r>
      <w:r w:rsidR="00DB4532" w:rsidRPr="00E74CA1">
        <w:rPr>
          <w:rFonts w:cstheme="minorHAnsi"/>
          <w:i/>
        </w:rPr>
        <w:t xml:space="preserve">Budget </w:t>
      </w:r>
      <w:r w:rsidR="00281A17" w:rsidRPr="00E74CA1">
        <w:rPr>
          <w:rFonts w:cstheme="minorHAnsi"/>
          <w:i/>
        </w:rPr>
        <w:t>F</w:t>
      </w:r>
      <w:r w:rsidR="002F69A8" w:rsidRPr="00E74CA1">
        <w:rPr>
          <w:rFonts w:cstheme="minorHAnsi"/>
          <w:i/>
        </w:rPr>
        <w:t>orm</w:t>
      </w:r>
      <w:r w:rsidR="00D41C2C" w:rsidRPr="00E74CA1">
        <w:rPr>
          <w:rFonts w:cstheme="minorHAnsi"/>
          <w:i/>
        </w:rPr>
        <w:t xml:space="preserve"> provided in this application </w:t>
      </w:r>
      <w:r w:rsidR="002F69A8" w:rsidRPr="00E74CA1">
        <w:rPr>
          <w:rFonts w:cstheme="minorHAnsi"/>
          <w:i/>
        </w:rPr>
        <w:t>in submitting the proposal budget.</w:t>
      </w:r>
    </w:p>
    <w:p w14:paraId="3F59F799" w14:textId="77777777" w:rsidR="00E74CA1" w:rsidRDefault="00E74CA1" w:rsidP="00874414">
      <w:pPr>
        <w:spacing w:after="0" w:line="240" w:lineRule="auto"/>
        <w:rPr>
          <w:rFonts w:cstheme="minorHAnsi"/>
          <w:b/>
          <w:sz w:val="24"/>
          <w:szCs w:val="24"/>
          <w:u w:val="single"/>
        </w:rPr>
      </w:pPr>
    </w:p>
    <w:p w14:paraId="797C741B" w14:textId="77777777" w:rsidR="00E74CA1" w:rsidRPr="00F90525" w:rsidRDefault="00DB4532" w:rsidP="00874414">
      <w:pPr>
        <w:spacing w:after="0" w:line="240" w:lineRule="auto"/>
        <w:rPr>
          <w:rFonts w:cstheme="minorHAnsi"/>
          <w:b/>
          <w:sz w:val="24"/>
          <w:szCs w:val="24"/>
          <w:u w:val="single"/>
        </w:rPr>
      </w:pPr>
      <w:r w:rsidRPr="00874414">
        <w:rPr>
          <w:rFonts w:cstheme="minorHAnsi"/>
          <w:b/>
          <w:sz w:val="24"/>
          <w:szCs w:val="24"/>
          <w:u w:val="single"/>
        </w:rPr>
        <w:t xml:space="preserve">FUNDS REQUESTED FROM </w:t>
      </w:r>
      <w:r w:rsidRPr="00F90525">
        <w:rPr>
          <w:rFonts w:cstheme="minorHAnsi"/>
          <w:b/>
          <w:sz w:val="24"/>
          <w:szCs w:val="24"/>
          <w:u w:val="single"/>
        </w:rPr>
        <w:t>VEE</w:t>
      </w:r>
    </w:p>
    <w:p w14:paraId="367F339C" w14:textId="77777777" w:rsidR="00D27D22" w:rsidRPr="00F90525" w:rsidRDefault="00BF6B4B" w:rsidP="00874414">
      <w:pPr>
        <w:spacing w:after="0" w:line="240" w:lineRule="auto"/>
        <w:rPr>
          <w:rFonts w:cstheme="minorHAnsi"/>
          <w:b/>
          <w:u w:val="single"/>
        </w:rPr>
      </w:pPr>
      <w:r w:rsidRPr="00F90525">
        <w:rPr>
          <w:rFonts w:cstheme="minorHAnsi"/>
          <w:i/>
        </w:rPr>
        <w:t>S</w:t>
      </w:r>
      <w:r w:rsidR="00D27D22" w:rsidRPr="00F90525">
        <w:rPr>
          <w:rFonts w:cstheme="minorHAnsi"/>
          <w:i/>
        </w:rPr>
        <w:t>pecify the amount of funding sought from VEE</w:t>
      </w:r>
      <w:r w:rsidR="002F69A8" w:rsidRPr="00F90525">
        <w:rPr>
          <w:rFonts w:cstheme="minorHAnsi"/>
          <w:i/>
        </w:rPr>
        <w:t xml:space="preserve">.  Include any </w:t>
      </w:r>
      <w:r w:rsidR="001520D9" w:rsidRPr="00F90525">
        <w:rPr>
          <w:rFonts w:cstheme="minorHAnsi"/>
          <w:i/>
        </w:rPr>
        <w:t>special requests for upfront funds</w:t>
      </w:r>
      <w:r w:rsidR="00B514E9" w:rsidRPr="00F90525">
        <w:rPr>
          <w:rFonts w:cstheme="minorHAnsi"/>
          <w:i/>
        </w:rPr>
        <w:t xml:space="preserve">.  </w:t>
      </w:r>
      <w:r w:rsidR="001520D9" w:rsidRPr="00F90525">
        <w:rPr>
          <w:rFonts w:cstheme="minorHAnsi"/>
          <w:i/>
        </w:rPr>
        <w:t xml:space="preserve">VEE typically provides partial funding </w:t>
      </w:r>
      <w:r w:rsidR="00B514E9" w:rsidRPr="00F90525">
        <w:rPr>
          <w:rFonts w:cstheme="minorHAnsi"/>
          <w:i/>
        </w:rPr>
        <w:t>after</w:t>
      </w:r>
      <w:r w:rsidR="00435149" w:rsidRPr="00F90525">
        <w:rPr>
          <w:rFonts w:cstheme="minorHAnsi"/>
          <w:i/>
        </w:rPr>
        <w:t xml:space="preserve"> the complete</w:t>
      </w:r>
      <w:r w:rsidR="001302F4" w:rsidRPr="00F90525">
        <w:rPr>
          <w:rFonts w:cstheme="minorHAnsi"/>
          <w:i/>
        </w:rPr>
        <w:t>d</w:t>
      </w:r>
      <w:r w:rsidR="00435149" w:rsidRPr="00F90525">
        <w:rPr>
          <w:rFonts w:cstheme="minorHAnsi"/>
          <w:i/>
        </w:rPr>
        <w:t xml:space="preserve"> execution of a </w:t>
      </w:r>
      <w:r w:rsidR="001520D9" w:rsidRPr="00F90525">
        <w:rPr>
          <w:rFonts w:cstheme="minorHAnsi"/>
          <w:i/>
        </w:rPr>
        <w:t>grant agreement</w:t>
      </w:r>
      <w:r w:rsidR="00B514E9" w:rsidRPr="00F90525">
        <w:rPr>
          <w:rFonts w:cstheme="minorHAnsi"/>
          <w:i/>
        </w:rPr>
        <w:t>; a</w:t>
      </w:r>
      <w:r w:rsidR="001520D9" w:rsidRPr="00F90525">
        <w:rPr>
          <w:rFonts w:cstheme="minorHAnsi"/>
          <w:i/>
        </w:rPr>
        <w:t xml:space="preserve">dditional payments </w:t>
      </w:r>
      <w:r w:rsidR="00B514E9" w:rsidRPr="00F90525">
        <w:rPr>
          <w:rFonts w:cstheme="minorHAnsi"/>
          <w:i/>
        </w:rPr>
        <w:t xml:space="preserve">occur </w:t>
      </w:r>
      <w:r w:rsidR="001520D9" w:rsidRPr="00F90525">
        <w:rPr>
          <w:rFonts w:cstheme="minorHAnsi"/>
          <w:i/>
        </w:rPr>
        <w:t>upon submittal of periodic progress reports</w:t>
      </w:r>
      <w:r w:rsidR="00B514E9" w:rsidRPr="00F90525">
        <w:rPr>
          <w:rFonts w:cstheme="minorHAnsi"/>
          <w:i/>
        </w:rPr>
        <w:t>.</w:t>
      </w:r>
    </w:p>
    <w:p w14:paraId="48EBAEA1" w14:textId="77777777" w:rsidR="000F7A6F" w:rsidRPr="00F90525" w:rsidRDefault="000F7A6F" w:rsidP="00874414">
      <w:pPr>
        <w:spacing w:after="0" w:line="240" w:lineRule="auto"/>
        <w:rPr>
          <w:rFonts w:cstheme="minorHAnsi"/>
          <w:sz w:val="24"/>
          <w:szCs w:val="24"/>
        </w:rPr>
      </w:pPr>
    </w:p>
    <w:p w14:paraId="149730DB" w14:textId="77777777" w:rsidR="001313FE" w:rsidRPr="00874414" w:rsidRDefault="00281A17" w:rsidP="00874414">
      <w:pPr>
        <w:spacing w:after="0" w:line="240" w:lineRule="auto"/>
        <w:rPr>
          <w:rFonts w:cstheme="minorHAnsi"/>
          <w:b/>
          <w:sz w:val="24"/>
          <w:szCs w:val="24"/>
          <w:u w:val="single"/>
        </w:rPr>
      </w:pPr>
      <w:r w:rsidRPr="00874414">
        <w:rPr>
          <w:rFonts w:cstheme="minorHAnsi"/>
          <w:b/>
          <w:sz w:val="24"/>
          <w:szCs w:val="24"/>
          <w:u w:val="single"/>
        </w:rPr>
        <w:t>ADDITIONAL</w:t>
      </w:r>
      <w:r w:rsidR="00F42867" w:rsidRPr="00874414">
        <w:rPr>
          <w:rFonts w:cstheme="minorHAnsi"/>
          <w:b/>
          <w:sz w:val="24"/>
          <w:szCs w:val="24"/>
          <w:u w:val="single"/>
        </w:rPr>
        <w:t xml:space="preserve"> OR MATCHING </w:t>
      </w:r>
      <w:r w:rsidR="00DB4532" w:rsidRPr="00874414">
        <w:rPr>
          <w:rFonts w:cstheme="minorHAnsi"/>
          <w:b/>
          <w:sz w:val="24"/>
          <w:szCs w:val="24"/>
          <w:u w:val="single"/>
        </w:rPr>
        <w:t>FUND</w:t>
      </w:r>
      <w:r w:rsidRPr="00874414">
        <w:rPr>
          <w:rFonts w:cstheme="minorHAnsi"/>
          <w:b/>
          <w:sz w:val="24"/>
          <w:szCs w:val="24"/>
          <w:u w:val="single"/>
        </w:rPr>
        <w:t>ING</w:t>
      </w:r>
    </w:p>
    <w:p w14:paraId="0739F749" w14:textId="77777777" w:rsidR="00B514E9" w:rsidRPr="00E74CA1" w:rsidRDefault="00BF6B4B" w:rsidP="00874414">
      <w:pPr>
        <w:pStyle w:val="BodyText"/>
        <w:rPr>
          <w:rFonts w:asciiTheme="minorHAnsi" w:hAnsiTheme="minorHAnsi" w:cstheme="minorHAnsi"/>
          <w:i/>
          <w:color w:val="231F20"/>
          <w:spacing w:val="-3"/>
          <w:w w:val="105"/>
          <w:sz w:val="22"/>
          <w:szCs w:val="22"/>
        </w:rPr>
      </w:pPr>
      <w:r w:rsidRPr="00E74CA1">
        <w:rPr>
          <w:rFonts w:asciiTheme="minorHAnsi" w:hAnsiTheme="minorHAnsi" w:cstheme="minorHAnsi"/>
          <w:i/>
          <w:sz w:val="22"/>
          <w:szCs w:val="22"/>
        </w:rPr>
        <w:t>I</w:t>
      </w:r>
      <w:r w:rsidR="00DB4532" w:rsidRPr="00E74CA1">
        <w:rPr>
          <w:rFonts w:asciiTheme="minorHAnsi" w:hAnsiTheme="minorHAnsi" w:cstheme="minorHAnsi"/>
          <w:i/>
          <w:sz w:val="22"/>
          <w:szCs w:val="22"/>
        </w:rPr>
        <w:t>dentify any</w:t>
      </w:r>
      <w:r w:rsidR="007A7C67" w:rsidRPr="00E74CA1">
        <w:rPr>
          <w:rFonts w:asciiTheme="minorHAnsi" w:hAnsiTheme="minorHAnsi" w:cstheme="minorHAnsi"/>
          <w:i/>
          <w:sz w:val="22"/>
          <w:szCs w:val="22"/>
        </w:rPr>
        <w:t xml:space="preserve"> additional funding, applied</w:t>
      </w:r>
      <w:r w:rsidR="00CD1DEB">
        <w:rPr>
          <w:rFonts w:asciiTheme="minorHAnsi" w:hAnsiTheme="minorHAnsi" w:cstheme="minorHAnsi"/>
          <w:i/>
          <w:sz w:val="22"/>
          <w:szCs w:val="22"/>
        </w:rPr>
        <w:t xml:space="preserve">, </w:t>
      </w:r>
      <w:r w:rsidR="007A7C67" w:rsidRPr="00E74CA1">
        <w:rPr>
          <w:rFonts w:asciiTheme="minorHAnsi" w:hAnsiTheme="minorHAnsi" w:cstheme="minorHAnsi"/>
          <w:i/>
          <w:sz w:val="22"/>
          <w:szCs w:val="22"/>
        </w:rPr>
        <w:t>received</w:t>
      </w:r>
      <w:r w:rsidR="00CD1DEB">
        <w:rPr>
          <w:rFonts w:asciiTheme="minorHAnsi" w:hAnsiTheme="minorHAnsi" w:cstheme="minorHAnsi"/>
          <w:i/>
          <w:sz w:val="22"/>
          <w:szCs w:val="22"/>
        </w:rPr>
        <w:t xml:space="preserve"> or expected</w:t>
      </w:r>
      <w:r w:rsidR="00F42867" w:rsidRPr="00E74CA1">
        <w:rPr>
          <w:rFonts w:asciiTheme="minorHAnsi" w:hAnsiTheme="minorHAnsi" w:cstheme="minorHAnsi"/>
          <w:i/>
          <w:sz w:val="22"/>
          <w:szCs w:val="22"/>
        </w:rPr>
        <w:t xml:space="preserve"> specifically for the proposal</w:t>
      </w:r>
      <w:r w:rsidR="001520D9" w:rsidRPr="00E74CA1">
        <w:rPr>
          <w:rFonts w:asciiTheme="minorHAnsi" w:hAnsiTheme="minorHAnsi" w:cstheme="minorHAnsi"/>
          <w:i/>
          <w:sz w:val="22"/>
          <w:szCs w:val="22"/>
        </w:rPr>
        <w:t xml:space="preserve"> from public and/or private funding sources</w:t>
      </w:r>
      <w:r w:rsidR="007A7C67" w:rsidRPr="00E74CA1">
        <w:rPr>
          <w:rFonts w:asciiTheme="minorHAnsi" w:hAnsiTheme="minorHAnsi" w:cstheme="minorHAnsi"/>
          <w:i/>
          <w:sz w:val="22"/>
          <w:szCs w:val="22"/>
        </w:rPr>
        <w:t xml:space="preserve">.  </w:t>
      </w:r>
      <w:r w:rsidR="001520D9" w:rsidRPr="00E74CA1">
        <w:rPr>
          <w:rFonts w:asciiTheme="minorHAnsi" w:hAnsiTheme="minorHAnsi" w:cstheme="minorHAnsi"/>
          <w:i/>
          <w:sz w:val="22"/>
          <w:szCs w:val="22"/>
        </w:rPr>
        <w:t xml:space="preserve">Although </w:t>
      </w:r>
      <w:r w:rsidR="001C0AE8" w:rsidRPr="00E74CA1">
        <w:rPr>
          <w:rFonts w:asciiTheme="minorHAnsi" w:hAnsiTheme="minorHAnsi" w:cstheme="minorHAnsi"/>
          <w:i/>
          <w:sz w:val="22"/>
          <w:szCs w:val="22"/>
        </w:rPr>
        <w:t xml:space="preserve">VEE does not require </w:t>
      </w:r>
      <w:r w:rsidR="00F42867" w:rsidRPr="00E74CA1">
        <w:rPr>
          <w:rFonts w:asciiTheme="minorHAnsi" w:hAnsiTheme="minorHAnsi" w:cstheme="minorHAnsi"/>
          <w:i/>
          <w:sz w:val="22"/>
          <w:szCs w:val="22"/>
        </w:rPr>
        <w:t xml:space="preserve">additional or </w:t>
      </w:r>
      <w:r w:rsidR="001C0AE8" w:rsidRPr="00E74CA1">
        <w:rPr>
          <w:rFonts w:asciiTheme="minorHAnsi" w:hAnsiTheme="minorHAnsi" w:cstheme="minorHAnsi"/>
          <w:i/>
          <w:sz w:val="22"/>
          <w:szCs w:val="22"/>
        </w:rPr>
        <w:t xml:space="preserve">matching funds </w:t>
      </w:r>
      <w:r w:rsidR="001520D9" w:rsidRPr="00E74CA1">
        <w:rPr>
          <w:rFonts w:asciiTheme="minorHAnsi" w:hAnsiTheme="minorHAnsi" w:cstheme="minorHAnsi"/>
          <w:i/>
          <w:sz w:val="22"/>
          <w:szCs w:val="22"/>
        </w:rPr>
        <w:t>for th</w:t>
      </w:r>
      <w:r w:rsidR="0034696D" w:rsidRPr="00E74CA1">
        <w:rPr>
          <w:rFonts w:asciiTheme="minorHAnsi" w:hAnsiTheme="minorHAnsi" w:cstheme="minorHAnsi"/>
          <w:i/>
          <w:sz w:val="22"/>
          <w:szCs w:val="22"/>
        </w:rPr>
        <w:t xml:space="preserve">is </w:t>
      </w:r>
      <w:r w:rsidR="001520D9" w:rsidRPr="00E74CA1">
        <w:rPr>
          <w:rFonts w:asciiTheme="minorHAnsi" w:hAnsiTheme="minorHAnsi" w:cstheme="minorHAnsi"/>
          <w:i/>
          <w:sz w:val="22"/>
          <w:szCs w:val="22"/>
        </w:rPr>
        <w:lastRenderedPageBreak/>
        <w:t xml:space="preserve">Program, </w:t>
      </w:r>
      <w:r w:rsidR="00B514E9" w:rsidRPr="00E74CA1">
        <w:rPr>
          <w:rFonts w:asciiTheme="minorHAnsi" w:hAnsiTheme="minorHAnsi" w:cstheme="minorHAnsi"/>
          <w:i/>
          <w:sz w:val="22"/>
          <w:szCs w:val="22"/>
        </w:rPr>
        <w:t>it does seek</w:t>
      </w:r>
      <w:r w:rsidR="007A7C67" w:rsidRPr="00E74CA1">
        <w:rPr>
          <w:rFonts w:asciiTheme="minorHAnsi" w:hAnsiTheme="minorHAnsi" w:cstheme="minorHAnsi"/>
          <w:i/>
          <w:sz w:val="22"/>
          <w:szCs w:val="22"/>
        </w:rPr>
        <w:t xml:space="preserve"> to leverage its funding whenever possible</w:t>
      </w:r>
      <w:r w:rsidR="00E74CA1" w:rsidRPr="00E74CA1">
        <w:rPr>
          <w:rFonts w:asciiTheme="minorHAnsi" w:hAnsiTheme="minorHAnsi" w:cstheme="minorHAnsi"/>
          <w:i/>
          <w:sz w:val="22"/>
          <w:szCs w:val="22"/>
        </w:rPr>
        <w:t xml:space="preserve"> and </w:t>
      </w:r>
      <w:r w:rsidR="00B514E9" w:rsidRPr="00E74CA1">
        <w:rPr>
          <w:rFonts w:asciiTheme="minorHAnsi" w:hAnsiTheme="minorHAnsi" w:cstheme="minorHAnsi"/>
          <w:i/>
          <w:color w:val="231F20"/>
          <w:spacing w:val="-3"/>
          <w:w w:val="105"/>
          <w:sz w:val="22"/>
          <w:szCs w:val="22"/>
        </w:rPr>
        <w:t>will preferentially review proposals that leverage</w:t>
      </w:r>
      <w:r w:rsidR="00627353" w:rsidRPr="00E74CA1">
        <w:rPr>
          <w:rFonts w:asciiTheme="minorHAnsi" w:hAnsiTheme="minorHAnsi" w:cstheme="minorHAnsi"/>
          <w:i/>
          <w:color w:val="231F20"/>
          <w:spacing w:val="-3"/>
          <w:w w:val="105"/>
          <w:sz w:val="22"/>
          <w:szCs w:val="22"/>
        </w:rPr>
        <w:t xml:space="preserve"> its</w:t>
      </w:r>
      <w:r w:rsidR="00B514E9" w:rsidRPr="00E74CA1">
        <w:rPr>
          <w:rFonts w:asciiTheme="minorHAnsi" w:hAnsiTheme="minorHAnsi" w:cstheme="minorHAnsi"/>
          <w:i/>
          <w:color w:val="231F20"/>
          <w:spacing w:val="-3"/>
          <w:w w:val="105"/>
          <w:sz w:val="22"/>
          <w:szCs w:val="22"/>
        </w:rPr>
        <w:t xml:space="preserve"> funds. </w:t>
      </w:r>
    </w:p>
    <w:p w14:paraId="19358422" w14:textId="77777777" w:rsidR="009E1241" w:rsidRDefault="009E1241" w:rsidP="00874414">
      <w:pPr>
        <w:spacing w:after="0" w:line="240" w:lineRule="auto"/>
        <w:rPr>
          <w:rFonts w:cstheme="minorHAnsi"/>
          <w:b/>
          <w:sz w:val="24"/>
          <w:szCs w:val="24"/>
          <w:u w:val="single"/>
        </w:rPr>
      </w:pPr>
    </w:p>
    <w:p w14:paraId="3734FEA9" w14:textId="77777777" w:rsidR="00D7112C" w:rsidRPr="00874414" w:rsidRDefault="00D7112C" w:rsidP="00874414">
      <w:pPr>
        <w:spacing w:after="0" w:line="240" w:lineRule="auto"/>
        <w:rPr>
          <w:rFonts w:cstheme="minorHAnsi"/>
          <w:b/>
          <w:sz w:val="24"/>
          <w:szCs w:val="24"/>
          <w:u w:val="single"/>
        </w:rPr>
      </w:pPr>
      <w:r w:rsidRPr="00874414">
        <w:rPr>
          <w:rFonts w:cstheme="minorHAnsi"/>
          <w:b/>
          <w:sz w:val="24"/>
          <w:szCs w:val="24"/>
          <w:u w:val="single"/>
        </w:rPr>
        <w:t>RESTRICTIONS ON VEE FUNDING</w:t>
      </w:r>
    </w:p>
    <w:p w14:paraId="071A72DD" w14:textId="77777777" w:rsidR="00D41C2C" w:rsidRDefault="0034696D" w:rsidP="00874414">
      <w:pPr>
        <w:pStyle w:val="NoSpacing"/>
        <w:rPr>
          <w:rFonts w:eastAsia="Times New Roman" w:cstheme="minorHAnsi"/>
          <w:i/>
        </w:rPr>
      </w:pPr>
      <w:r w:rsidRPr="00E74CA1">
        <w:rPr>
          <w:rFonts w:cstheme="minorHAnsi"/>
          <w:i/>
        </w:rPr>
        <w:t>T</w:t>
      </w:r>
      <w:r w:rsidR="001520D9" w:rsidRPr="00E74CA1">
        <w:rPr>
          <w:rFonts w:cstheme="minorHAnsi"/>
          <w:i/>
        </w:rPr>
        <w:t xml:space="preserve">hese grant funds are to be used solely for improving water quality </w:t>
      </w:r>
      <w:r w:rsidR="00D7048B" w:rsidRPr="00E74CA1">
        <w:rPr>
          <w:rFonts w:cstheme="minorHAnsi"/>
          <w:i/>
        </w:rPr>
        <w:t xml:space="preserve">in </w:t>
      </w:r>
      <w:r w:rsidR="001520D9" w:rsidRPr="00E74CA1">
        <w:rPr>
          <w:rFonts w:cstheme="minorHAnsi"/>
          <w:i/>
        </w:rPr>
        <w:t xml:space="preserve">the James River </w:t>
      </w:r>
      <w:r w:rsidR="00D7048B" w:rsidRPr="00E74CA1">
        <w:rPr>
          <w:rFonts w:cstheme="minorHAnsi"/>
          <w:i/>
        </w:rPr>
        <w:t xml:space="preserve">watershed. </w:t>
      </w:r>
      <w:r w:rsidR="001520D9" w:rsidRPr="00E74CA1">
        <w:rPr>
          <w:rFonts w:cstheme="minorHAnsi"/>
          <w:i/>
        </w:rPr>
        <w:t xml:space="preserve">These funds are not available for non-water quality related purposes.  </w:t>
      </w:r>
      <w:r w:rsidR="00627353" w:rsidRPr="00E74CA1">
        <w:rPr>
          <w:rFonts w:cstheme="minorHAnsi"/>
          <w:i/>
        </w:rPr>
        <w:t>N</w:t>
      </w:r>
      <w:r w:rsidR="00D7112C" w:rsidRPr="00E74CA1">
        <w:rPr>
          <w:rFonts w:cstheme="minorHAnsi"/>
          <w:i/>
        </w:rPr>
        <w:t xml:space="preserve">one of the funds, materials, property or services provided by VEE shall be used for </w:t>
      </w:r>
      <w:r w:rsidR="00D7112C" w:rsidRPr="00E74CA1">
        <w:rPr>
          <w:rFonts w:cstheme="minorHAnsi"/>
          <w:i/>
          <w:color w:val="333333"/>
        </w:rPr>
        <w:t xml:space="preserve">general support, overhead, </w:t>
      </w:r>
      <w:r w:rsidR="00D7112C" w:rsidRPr="00E74CA1">
        <w:rPr>
          <w:rFonts w:cstheme="minorHAnsi"/>
          <w:i/>
        </w:rPr>
        <w:t>indirect costs, capital projects, land purchases, building construction or renovation, endowments, or lawsuits.</w:t>
      </w:r>
      <w:r w:rsidR="00B514E9" w:rsidRPr="00E74CA1">
        <w:rPr>
          <w:rFonts w:cstheme="minorHAnsi"/>
          <w:i/>
        </w:rPr>
        <w:t xml:space="preserve"> In addition, </w:t>
      </w:r>
      <w:r w:rsidR="00650278" w:rsidRPr="00E74CA1">
        <w:rPr>
          <w:rFonts w:eastAsia="Times New Roman" w:cstheme="minorHAnsi"/>
          <w:i/>
        </w:rPr>
        <w:t>any proposed project included as a compensatory mitigation requirement of a Clean Water Act Section 404 permit issued by the US Army Corps of Engineers shall be ineligible to receive funding from th</w:t>
      </w:r>
      <w:r w:rsidRPr="00E74CA1">
        <w:rPr>
          <w:rFonts w:eastAsia="Times New Roman" w:cstheme="minorHAnsi"/>
          <w:i/>
        </w:rPr>
        <w:t>is fund.</w:t>
      </w:r>
    </w:p>
    <w:p w14:paraId="1CB5371E" w14:textId="77777777" w:rsidR="00A350A6" w:rsidRPr="00F90525" w:rsidRDefault="00A350A6" w:rsidP="00874414">
      <w:pPr>
        <w:pStyle w:val="NoSpacing"/>
        <w:rPr>
          <w:rFonts w:eastAsia="Times New Roman" w:cstheme="minorHAnsi"/>
          <w:i/>
        </w:rPr>
      </w:pPr>
    </w:p>
    <w:p w14:paraId="6F104187" w14:textId="77777777" w:rsidR="00A350A6" w:rsidRPr="00F90525" w:rsidRDefault="00A350A6" w:rsidP="00A350A6">
      <w:pPr>
        <w:spacing w:after="0" w:line="240" w:lineRule="auto"/>
        <w:rPr>
          <w:rFonts w:cstheme="minorHAnsi"/>
          <w:b/>
          <w:sz w:val="24"/>
          <w:szCs w:val="24"/>
          <w:u w:val="single"/>
        </w:rPr>
      </w:pPr>
      <w:r w:rsidRPr="00F90525">
        <w:rPr>
          <w:rFonts w:cstheme="minorHAnsi"/>
          <w:b/>
          <w:sz w:val="24"/>
          <w:szCs w:val="24"/>
          <w:u w:val="single"/>
        </w:rPr>
        <w:t>GRANT AGREEMENT REVIEW</w:t>
      </w:r>
    </w:p>
    <w:p w14:paraId="5DAECAC2" w14:textId="10234053" w:rsidR="00A350A6" w:rsidRPr="009E1241" w:rsidRDefault="00A350A6" w:rsidP="00B11D27">
      <w:pPr>
        <w:rPr>
          <w:rFonts w:cstheme="minorHAnsi"/>
          <w:i/>
        </w:rPr>
      </w:pPr>
      <w:r w:rsidRPr="00F90525">
        <w:rPr>
          <w:rFonts w:cstheme="minorHAnsi"/>
          <w:i/>
        </w:rPr>
        <w:t>Applicants ar</w:t>
      </w:r>
      <w:r w:rsidR="009F76DC">
        <w:rPr>
          <w:rFonts w:cstheme="minorHAnsi"/>
          <w:i/>
        </w:rPr>
        <w:t>e responsible for reviewing the</w:t>
      </w:r>
      <w:r w:rsidRPr="00F90525">
        <w:rPr>
          <w:rFonts w:cstheme="minorHAnsi"/>
          <w:i/>
        </w:rPr>
        <w:t xml:space="preserve"> JRWQIP</w:t>
      </w:r>
      <w:r w:rsidRPr="00B11D27">
        <w:rPr>
          <w:rFonts w:cstheme="minorHAnsi"/>
          <w:i/>
          <w:u w:val="single"/>
        </w:rPr>
        <w:t xml:space="preserve"> </w:t>
      </w:r>
      <w:hyperlink r:id="rId15" w:history="1">
        <w:r w:rsidR="00B11D27" w:rsidRPr="00B11D27">
          <w:rPr>
            <w:rStyle w:val="Hyperlink"/>
            <w:i/>
          </w:rPr>
          <w:t>Grant Agreement Template</w:t>
        </w:r>
      </w:hyperlink>
      <w:r w:rsidRPr="00F90525">
        <w:rPr>
          <w:rFonts w:cstheme="minorHAnsi"/>
          <w:i/>
        </w:rPr>
        <w:t xml:space="preserve"> and ensuring that it can meet the provisions of the Agreement.  If an applicant determines the Grant Agreement presents any </w:t>
      </w:r>
      <w:r w:rsidR="006156AF" w:rsidRPr="00F90525">
        <w:rPr>
          <w:rFonts w:cstheme="minorHAnsi"/>
          <w:i/>
        </w:rPr>
        <w:t xml:space="preserve">potential </w:t>
      </w:r>
      <w:r w:rsidRPr="00F90525">
        <w:rPr>
          <w:rFonts w:cstheme="minorHAnsi"/>
          <w:i/>
        </w:rPr>
        <w:t xml:space="preserve">concerns or obstacles to receipt of an award from VEE, the applicant </w:t>
      </w:r>
      <w:r w:rsidR="006156AF" w:rsidRPr="00F90525">
        <w:rPr>
          <w:rFonts w:cstheme="minorHAnsi"/>
          <w:i/>
        </w:rPr>
        <w:t xml:space="preserve">must identify those potential </w:t>
      </w:r>
      <w:r w:rsidR="00094F94" w:rsidRPr="00F90525">
        <w:rPr>
          <w:rFonts w:cstheme="minorHAnsi"/>
          <w:i/>
        </w:rPr>
        <w:t>concern</w:t>
      </w:r>
      <w:r w:rsidR="006156AF" w:rsidRPr="00F90525">
        <w:rPr>
          <w:rFonts w:cstheme="minorHAnsi"/>
          <w:i/>
        </w:rPr>
        <w:t>s</w:t>
      </w:r>
      <w:r w:rsidR="00094F94" w:rsidRPr="00F90525">
        <w:rPr>
          <w:rFonts w:cstheme="minorHAnsi"/>
          <w:i/>
        </w:rPr>
        <w:t xml:space="preserve"> or obstacle</w:t>
      </w:r>
      <w:r w:rsidR="006156AF" w:rsidRPr="00F90525">
        <w:rPr>
          <w:rFonts w:cstheme="minorHAnsi"/>
          <w:i/>
        </w:rPr>
        <w:t>s</w:t>
      </w:r>
      <w:r w:rsidR="00094F94" w:rsidRPr="00F90525">
        <w:rPr>
          <w:rFonts w:cstheme="minorHAnsi"/>
          <w:i/>
        </w:rPr>
        <w:t xml:space="preserve"> and </w:t>
      </w:r>
      <w:r w:rsidRPr="00F90525">
        <w:rPr>
          <w:rFonts w:cstheme="minorHAnsi"/>
          <w:i/>
        </w:rPr>
        <w:t>notify VEE</w:t>
      </w:r>
      <w:r w:rsidR="00094F94" w:rsidRPr="00F90525">
        <w:rPr>
          <w:rFonts w:cstheme="minorHAnsi"/>
          <w:i/>
        </w:rPr>
        <w:t xml:space="preserve"> of</w:t>
      </w:r>
      <w:r w:rsidR="006156AF" w:rsidRPr="00F90525">
        <w:rPr>
          <w:rFonts w:cstheme="minorHAnsi"/>
          <w:i/>
        </w:rPr>
        <w:t xml:space="preserve"> them</w:t>
      </w:r>
      <w:r w:rsidRPr="00F90525">
        <w:rPr>
          <w:rFonts w:cstheme="minorHAnsi"/>
          <w:i/>
        </w:rPr>
        <w:t xml:space="preserve"> with the submission of this Application.  VEE retains the right to rescind an offer of a grant award in the event that the applicant fails to sign and return the Grant Agreement in a timely manner</w:t>
      </w:r>
      <w:r w:rsidR="00E51F4F" w:rsidRPr="00F90525">
        <w:rPr>
          <w:rFonts w:cstheme="minorHAnsi"/>
          <w:i/>
        </w:rPr>
        <w:t>, as determined by VEE.</w:t>
      </w:r>
      <w:r w:rsidRPr="00F90525">
        <w:rPr>
          <w:rFonts w:cstheme="minorHAnsi"/>
          <w:i/>
        </w:rPr>
        <w:t xml:space="preserve">  </w:t>
      </w:r>
    </w:p>
    <w:p w14:paraId="15A551EA" w14:textId="77777777" w:rsidR="00A350A6" w:rsidRPr="00F90525" w:rsidRDefault="00A350A6" w:rsidP="00874414">
      <w:pPr>
        <w:pStyle w:val="NoSpacing"/>
        <w:rPr>
          <w:rFonts w:eastAsia="Times New Roman" w:cstheme="minorHAnsi"/>
          <w:i/>
        </w:rPr>
      </w:pPr>
    </w:p>
    <w:p w14:paraId="1013B23A" w14:textId="7ECF6D75" w:rsidR="00E74CA1" w:rsidRPr="00F90525" w:rsidRDefault="00D41C2C" w:rsidP="00874414">
      <w:pPr>
        <w:pStyle w:val="NoSpacing"/>
        <w:rPr>
          <w:rFonts w:cstheme="minorHAnsi"/>
          <w:b/>
          <w:sz w:val="24"/>
          <w:szCs w:val="24"/>
          <w:u w:val="single"/>
        </w:rPr>
      </w:pPr>
      <w:r w:rsidRPr="00F90525">
        <w:rPr>
          <w:rFonts w:cstheme="minorHAnsi"/>
          <w:b/>
          <w:sz w:val="24"/>
          <w:szCs w:val="24"/>
          <w:u w:val="single"/>
        </w:rPr>
        <w:t>BUDGET FORM</w:t>
      </w:r>
    </w:p>
    <w:tbl>
      <w:tblPr>
        <w:tblStyle w:val="PlainTable11"/>
        <w:tblW w:w="0" w:type="auto"/>
        <w:tblLook w:val="00A0" w:firstRow="1" w:lastRow="0" w:firstColumn="1" w:lastColumn="0" w:noHBand="0" w:noVBand="0"/>
      </w:tblPr>
      <w:tblGrid>
        <w:gridCol w:w="4225"/>
        <w:gridCol w:w="1170"/>
        <w:gridCol w:w="1350"/>
        <w:gridCol w:w="2605"/>
      </w:tblGrid>
      <w:tr w:rsidR="00F90525" w:rsidRPr="00F90525" w14:paraId="4C9F339C" w14:textId="77777777" w:rsidTr="0062263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225" w:type="dxa"/>
          </w:tcPr>
          <w:p w14:paraId="5EA914EA" w14:textId="77777777" w:rsidR="00622636" w:rsidRPr="00F90525" w:rsidRDefault="00622636" w:rsidP="009B3903">
            <w:pPr>
              <w:rPr>
                <w:rFonts w:cstheme="minorHAnsi"/>
                <w:i/>
              </w:rPr>
            </w:pPr>
            <w:r w:rsidRPr="00F90525">
              <w:rPr>
                <w:rFonts w:cstheme="minorHAnsi"/>
                <w:i/>
              </w:rPr>
              <w:t xml:space="preserve">                               LINE ITEM</w:t>
            </w:r>
            <w:r w:rsidRPr="00F90525">
              <w:rPr>
                <w:rFonts w:cstheme="minorHAnsi"/>
                <w:i/>
              </w:rPr>
              <w:tab/>
            </w:r>
            <w:r w:rsidRPr="00F90525">
              <w:rPr>
                <w:rFonts w:cstheme="minorHAnsi"/>
                <w:i/>
              </w:rPr>
              <w:tab/>
            </w:r>
            <w:r w:rsidRPr="00F90525">
              <w:rPr>
                <w:rFonts w:cstheme="minorHAnsi"/>
                <w:i/>
              </w:rPr>
              <w:tab/>
            </w:r>
            <w:r w:rsidRPr="00F90525">
              <w:rPr>
                <w:rFonts w:cstheme="minorHAnsi"/>
                <w:i/>
              </w:rPr>
              <w:tab/>
              <w:t xml:space="preserve">   </w:t>
            </w:r>
            <w:r w:rsidRPr="00F90525">
              <w:rPr>
                <w:rFonts w:cstheme="minorHAnsi"/>
                <w:i/>
              </w:rPr>
              <w:tab/>
            </w:r>
            <w:r w:rsidRPr="00F90525">
              <w:rPr>
                <w:rFonts w:cstheme="minorHAnsi"/>
                <w:i/>
              </w:rPr>
              <w:tab/>
            </w:r>
            <w:r w:rsidRPr="00F90525">
              <w:rPr>
                <w:rFonts w:cstheme="minorHAnsi"/>
                <w:i/>
              </w:rPr>
              <w:tab/>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7944E8B" w14:textId="77777777" w:rsidR="00622636" w:rsidRPr="00F90525" w:rsidRDefault="00622636" w:rsidP="00622636">
            <w:pPr>
              <w:jc w:val="center"/>
              <w:rPr>
                <w:rFonts w:cstheme="minorHAnsi"/>
                <w:i/>
              </w:rPr>
            </w:pPr>
            <w:r w:rsidRPr="00F90525">
              <w:rPr>
                <w:rFonts w:cstheme="minorHAnsi"/>
                <w:i/>
              </w:rPr>
              <w:t>FULL COST</w:t>
            </w:r>
          </w:p>
        </w:tc>
        <w:tc>
          <w:tcPr>
            <w:tcW w:w="1350" w:type="dxa"/>
            <w:shd w:val="clear" w:color="auto" w:fill="FFFFFF" w:themeFill="background1"/>
          </w:tcPr>
          <w:p w14:paraId="2F95F5CD" w14:textId="77777777" w:rsidR="00622636" w:rsidRPr="00F90525" w:rsidRDefault="00435149" w:rsidP="00435149">
            <w:pPr>
              <w:jc w:val="center"/>
              <w:cnfStyle w:val="100000000000" w:firstRow="1" w:lastRow="0" w:firstColumn="0" w:lastColumn="0" w:oddVBand="0" w:evenVBand="0" w:oddHBand="0" w:evenHBand="0" w:firstRowFirstColumn="0" w:firstRowLastColumn="0" w:lastRowFirstColumn="0" w:lastRowLastColumn="0"/>
              <w:rPr>
                <w:rFonts w:cstheme="minorHAnsi"/>
                <w:i/>
              </w:rPr>
            </w:pPr>
            <w:r w:rsidRPr="00F90525">
              <w:rPr>
                <w:rFonts w:cstheme="minorHAnsi"/>
                <w: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2605" w:type="dxa"/>
          </w:tcPr>
          <w:p w14:paraId="27038201" w14:textId="39680ECA" w:rsidR="00622636" w:rsidRPr="00F90525" w:rsidRDefault="004B6729" w:rsidP="009B3903">
            <w:pPr>
              <w:rPr>
                <w:rFonts w:cstheme="minorHAnsi"/>
                <w:i/>
              </w:rPr>
            </w:pPr>
            <w:r>
              <w:rPr>
                <w:rFonts w:cstheme="minorHAnsi"/>
                <w:i/>
              </w:rPr>
              <w:t xml:space="preserve">           </w:t>
            </w:r>
            <w:r w:rsidR="00622636" w:rsidRPr="00F90525">
              <w:rPr>
                <w:rFonts w:cstheme="minorHAnsi"/>
                <w:i/>
              </w:rPr>
              <w:t xml:space="preserve">  NARRATIVE</w:t>
            </w:r>
          </w:p>
        </w:tc>
      </w:tr>
      <w:tr w:rsidR="00F90525" w:rsidRPr="00F90525" w14:paraId="1BB4076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28BB9F2" w14:textId="77777777" w:rsidR="00622636" w:rsidRPr="00F90525" w:rsidRDefault="00622636" w:rsidP="00340E15">
            <w:pPr>
              <w:rPr>
                <w:rFonts w:cstheme="minorHAnsi"/>
                <w:i/>
              </w:rPr>
            </w:pPr>
            <w:r w:rsidRPr="00F90525">
              <w:rPr>
                <w:rFonts w:cstheme="minorHAnsi"/>
              </w:rPr>
              <w:t>PERSONNEL</w:t>
            </w:r>
            <w:r w:rsidRPr="00F90525">
              <w:rPr>
                <w:rFonts w:cstheme="minorHAnsi"/>
              </w:rPr>
              <w:tab/>
            </w:r>
          </w:p>
        </w:tc>
        <w:tc>
          <w:tcPr>
            <w:cnfStyle w:val="000010000000" w:firstRow="0" w:lastRow="0" w:firstColumn="0" w:lastColumn="0" w:oddVBand="1" w:evenVBand="0" w:oddHBand="0" w:evenHBand="0" w:firstRowFirstColumn="0" w:firstRowLastColumn="0" w:lastRowFirstColumn="0" w:lastRowLastColumn="0"/>
            <w:tcW w:w="1170" w:type="dxa"/>
          </w:tcPr>
          <w:p w14:paraId="15693D54" w14:textId="77777777" w:rsidR="00622636" w:rsidRPr="00F90525" w:rsidRDefault="00622636" w:rsidP="00340E15">
            <w:pPr>
              <w:rPr>
                <w:rFonts w:cstheme="minorHAnsi"/>
                <w:i/>
              </w:rPr>
            </w:pPr>
          </w:p>
        </w:tc>
        <w:tc>
          <w:tcPr>
            <w:tcW w:w="1350" w:type="dxa"/>
          </w:tcPr>
          <w:p w14:paraId="01626CC7"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i/>
              </w:rPr>
            </w:pPr>
          </w:p>
        </w:tc>
        <w:tc>
          <w:tcPr>
            <w:cnfStyle w:val="000010000000" w:firstRow="0" w:lastRow="0" w:firstColumn="0" w:lastColumn="0" w:oddVBand="1" w:evenVBand="0" w:oddHBand="0" w:evenHBand="0" w:firstRowFirstColumn="0" w:firstRowLastColumn="0" w:lastRowFirstColumn="0" w:lastRowLastColumn="0"/>
            <w:tcW w:w="2605" w:type="dxa"/>
          </w:tcPr>
          <w:p w14:paraId="37F3B6AE" w14:textId="77777777" w:rsidR="00622636" w:rsidRPr="00F90525" w:rsidRDefault="00622636" w:rsidP="00340E15">
            <w:pPr>
              <w:rPr>
                <w:rFonts w:cstheme="minorHAnsi"/>
                <w:i/>
              </w:rPr>
            </w:pPr>
          </w:p>
        </w:tc>
      </w:tr>
      <w:tr w:rsidR="00F90525" w:rsidRPr="00F90525" w14:paraId="258BA515"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48BF532" w14:textId="77777777" w:rsidR="00622636" w:rsidRPr="00F90525" w:rsidRDefault="00622636" w:rsidP="009B3903">
            <w:pPr>
              <w:rPr>
                <w:rFonts w:cstheme="minorHAnsi"/>
                <w:b w:val="0"/>
                <w:sz w:val="20"/>
                <w:szCs w:val="20"/>
              </w:rPr>
            </w:pPr>
            <w:r w:rsidRPr="00F90525">
              <w:rPr>
                <w:rFonts w:cstheme="minorHAnsi"/>
                <w:i/>
              </w:rPr>
              <w:t xml:space="preserve">           </w:t>
            </w:r>
            <w:r w:rsidRPr="00F90525">
              <w:rPr>
                <w:rFonts w:cstheme="minorHAnsi"/>
                <w:b w:val="0"/>
                <w:i/>
              </w:rPr>
              <w:t xml:space="preserve">   </w:t>
            </w:r>
            <w:r w:rsidRPr="00F90525">
              <w:rPr>
                <w:rFonts w:cstheme="minorHAnsi"/>
                <w:b w:val="0"/>
                <w:i/>
                <w:sz w:val="20"/>
                <w:szCs w:val="20"/>
              </w:rPr>
              <w:t>Delineate staff, titles, project roles, etc.</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84A5AA6" w14:textId="77777777" w:rsidR="00622636" w:rsidRPr="00F90525" w:rsidRDefault="00622636" w:rsidP="00340E15">
            <w:pPr>
              <w:rPr>
                <w:rFonts w:cstheme="minorHAnsi"/>
                <w:b/>
              </w:rPr>
            </w:pPr>
          </w:p>
        </w:tc>
        <w:tc>
          <w:tcPr>
            <w:tcW w:w="1350" w:type="dxa"/>
            <w:shd w:val="clear" w:color="auto" w:fill="FFFFFF" w:themeFill="background1"/>
          </w:tcPr>
          <w:p w14:paraId="07848A32"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02B64542" w14:textId="77777777" w:rsidR="00622636" w:rsidRPr="00F90525" w:rsidRDefault="00622636" w:rsidP="00340E15">
            <w:pPr>
              <w:rPr>
                <w:rFonts w:cstheme="minorHAnsi"/>
                <w:b/>
              </w:rPr>
            </w:pPr>
          </w:p>
        </w:tc>
      </w:tr>
      <w:tr w:rsidR="00F90525" w:rsidRPr="00F90525" w14:paraId="4B07CD9E"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948E1A2" w14:textId="77777777" w:rsidR="00622636" w:rsidRPr="00F90525" w:rsidRDefault="00622636" w:rsidP="00340E15">
            <w:pPr>
              <w:rPr>
                <w:rFonts w:cstheme="minorHAnsi"/>
              </w:rPr>
            </w:pPr>
            <w:r w:rsidRPr="00F90525">
              <w:rPr>
                <w:rFonts w:cstheme="minorHAnsi"/>
              </w:rPr>
              <w:t xml:space="preserve">TRAVEL </w:t>
            </w:r>
          </w:p>
        </w:tc>
        <w:tc>
          <w:tcPr>
            <w:cnfStyle w:val="000010000000" w:firstRow="0" w:lastRow="0" w:firstColumn="0" w:lastColumn="0" w:oddVBand="1" w:evenVBand="0" w:oddHBand="0" w:evenHBand="0" w:firstRowFirstColumn="0" w:firstRowLastColumn="0" w:lastRowFirstColumn="0" w:lastRowLastColumn="0"/>
            <w:tcW w:w="1170" w:type="dxa"/>
          </w:tcPr>
          <w:p w14:paraId="7C04EDDF" w14:textId="77777777" w:rsidR="00622636" w:rsidRPr="00F90525" w:rsidRDefault="00622636" w:rsidP="00340E15">
            <w:pPr>
              <w:rPr>
                <w:rFonts w:cstheme="minorHAnsi"/>
              </w:rPr>
            </w:pPr>
          </w:p>
        </w:tc>
        <w:tc>
          <w:tcPr>
            <w:tcW w:w="1350" w:type="dxa"/>
          </w:tcPr>
          <w:p w14:paraId="6426851C"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4CD822D" w14:textId="77777777" w:rsidR="00622636" w:rsidRPr="00F90525" w:rsidRDefault="00622636" w:rsidP="00340E15">
            <w:pPr>
              <w:rPr>
                <w:rFonts w:cstheme="minorHAnsi"/>
              </w:rPr>
            </w:pPr>
          </w:p>
        </w:tc>
      </w:tr>
      <w:tr w:rsidR="00F90525" w:rsidRPr="00F90525" w14:paraId="5E36E889"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567F501" w14:textId="77777777" w:rsidR="00622636" w:rsidRPr="00F90525" w:rsidRDefault="00622636" w:rsidP="009B3903">
            <w:pPr>
              <w:rPr>
                <w:rFonts w:cstheme="minorHAnsi"/>
                <w:i/>
                <w:sz w:val="20"/>
                <w:szCs w:val="20"/>
              </w:rPr>
            </w:pPr>
            <w:r w:rsidRPr="00F90525">
              <w:rPr>
                <w:rFonts w:cstheme="minorHAnsi"/>
              </w:rPr>
              <w:tab/>
            </w:r>
            <w:r w:rsidRPr="00F90525">
              <w:rPr>
                <w:rFonts w:cstheme="minorHAnsi"/>
                <w:b w:val="0"/>
                <w:i/>
                <w:sz w:val="20"/>
                <w:szCs w:val="20"/>
              </w:rPr>
              <w:t xml:space="preserve">Delineate items and costs; e.g., mileage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002EC93C" w14:textId="77777777" w:rsidR="00622636" w:rsidRPr="00F90525" w:rsidRDefault="00622636" w:rsidP="00340E15">
            <w:pPr>
              <w:rPr>
                <w:rFonts w:cstheme="minorHAnsi"/>
                <w:b/>
                <w:i/>
              </w:rPr>
            </w:pPr>
          </w:p>
        </w:tc>
        <w:tc>
          <w:tcPr>
            <w:tcW w:w="1350" w:type="dxa"/>
            <w:shd w:val="clear" w:color="auto" w:fill="FFFFFF" w:themeFill="background1"/>
          </w:tcPr>
          <w:p w14:paraId="1DEABA2C" w14:textId="77777777" w:rsidR="00622636" w:rsidRPr="00F90525"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F90525">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50F4E661" w14:textId="77777777" w:rsidR="00622636" w:rsidRPr="00F90525" w:rsidRDefault="00622636" w:rsidP="00340E15">
            <w:pPr>
              <w:rPr>
                <w:rFonts w:cstheme="minorHAnsi"/>
                <w:i/>
              </w:rPr>
            </w:pPr>
          </w:p>
        </w:tc>
      </w:tr>
      <w:tr w:rsidR="00F90525" w:rsidRPr="00F90525" w14:paraId="0F987314"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7B83ACAD" w14:textId="77777777" w:rsidR="00622636" w:rsidRPr="00F90525" w:rsidRDefault="00622636" w:rsidP="00340E15">
            <w:pPr>
              <w:rPr>
                <w:rFonts w:cstheme="minorHAnsi"/>
              </w:rPr>
            </w:pPr>
            <w:r w:rsidRPr="00F90525">
              <w:rPr>
                <w:rFonts w:cstheme="minorHAnsi"/>
              </w:rPr>
              <w:t>EQUIPMENT &amp; SUPPLIES</w:t>
            </w:r>
          </w:p>
        </w:tc>
        <w:tc>
          <w:tcPr>
            <w:cnfStyle w:val="000010000000" w:firstRow="0" w:lastRow="0" w:firstColumn="0" w:lastColumn="0" w:oddVBand="1" w:evenVBand="0" w:oddHBand="0" w:evenHBand="0" w:firstRowFirstColumn="0" w:firstRowLastColumn="0" w:lastRowFirstColumn="0" w:lastRowLastColumn="0"/>
            <w:tcW w:w="1170" w:type="dxa"/>
          </w:tcPr>
          <w:p w14:paraId="0584720C" w14:textId="77777777" w:rsidR="00622636" w:rsidRPr="00F90525" w:rsidRDefault="00622636" w:rsidP="00340E15">
            <w:pPr>
              <w:rPr>
                <w:rFonts w:cstheme="minorHAnsi"/>
              </w:rPr>
            </w:pPr>
          </w:p>
        </w:tc>
        <w:tc>
          <w:tcPr>
            <w:tcW w:w="1350" w:type="dxa"/>
          </w:tcPr>
          <w:p w14:paraId="4517D9F3" w14:textId="77777777" w:rsidR="00622636" w:rsidRPr="00F90525"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F1123D5" w14:textId="77777777" w:rsidR="00622636" w:rsidRPr="00F90525" w:rsidRDefault="00622636" w:rsidP="00340E15">
            <w:pPr>
              <w:rPr>
                <w:rFonts w:cstheme="minorHAnsi"/>
              </w:rPr>
            </w:pPr>
          </w:p>
        </w:tc>
      </w:tr>
      <w:tr w:rsidR="00435149" w:rsidRPr="00E74CA1" w14:paraId="6E14324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68391CB"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amounts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07CF62E" w14:textId="77777777" w:rsidR="00622636" w:rsidRPr="00E74CA1" w:rsidRDefault="00622636" w:rsidP="00340E15">
            <w:pPr>
              <w:rPr>
                <w:rFonts w:cstheme="minorHAnsi"/>
                <w:b/>
                <w:i/>
              </w:rPr>
            </w:pPr>
          </w:p>
        </w:tc>
        <w:tc>
          <w:tcPr>
            <w:tcW w:w="1350" w:type="dxa"/>
            <w:shd w:val="clear" w:color="auto" w:fill="FFFFFF" w:themeFill="background1"/>
          </w:tcPr>
          <w:p w14:paraId="34FD2FF5"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70259D65" w14:textId="77777777" w:rsidR="00622636" w:rsidRPr="00E74CA1" w:rsidRDefault="00622636" w:rsidP="00340E15">
            <w:pPr>
              <w:rPr>
                <w:rFonts w:cstheme="minorHAnsi"/>
                <w:b/>
                <w:i/>
              </w:rPr>
            </w:pPr>
          </w:p>
        </w:tc>
      </w:tr>
      <w:tr w:rsidR="00435149" w:rsidRPr="00E74CA1" w14:paraId="1E310B01"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D916E0" w14:textId="77777777" w:rsidR="00622636" w:rsidRPr="00E74CA1" w:rsidRDefault="00622636" w:rsidP="00340E15">
            <w:pPr>
              <w:rPr>
                <w:rFonts w:cstheme="minorHAnsi"/>
              </w:rPr>
            </w:pPr>
            <w:r w:rsidRPr="00E74CA1">
              <w:rPr>
                <w:rFonts w:cstheme="minorHAnsi"/>
              </w:rPr>
              <w:t>MATERIALS AND SUPPLIES</w:t>
            </w:r>
          </w:p>
        </w:tc>
        <w:tc>
          <w:tcPr>
            <w:cnfStyle w:val="000010000000" w:firstRow="0" w:lastRow="0" w:firstColumn="0" w:lastColumn="0" w:oddVBand="1" w:evenVBand="0" w:oddHBand="0" w:evenHBand="0" w:firstRowFirstColumn="0" w:firstRowLastColumn="0" w:lastRowFirstColumn="0" w:lastRowLastColumn="0"/>
            <w:tcW w:w="1170" w:type="dxa"/>
          </w:tcPr>
          <w:p w14:paraId="7E4F3D74" w14:textId="77777777" w:rsidR="00622636" w:rsidRPr="00E74CA1" w:rsidRDefault="00622636" w:rsidP="00340E15">
            <w:pPr>
              <w:rPr>
                <w:rFonts w:cstheme="minorHAnsi"/>
              </w:rPr>
            </w:pPr>
          </w:p>
        </w:tc>
        <w:tc>
          <w:tcPr>
            <w:tcW w:w="1350" w:type="dxa"/>
          </w:tcPr>
          <w:p w14:paraId="40F5802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25433410" w14:textId="77777777" w:rsidR="00622636" w:rsidRPr="00E74CA1" w:rsidRDefault="00622636" w:rsidP="00340E15">
            <w:pPr>
              <w:rPr>
                <w:rFonts w:cstheme="minorHAnsi"/>
              </w:rPr>
            </w:pPr>
          </w:p>
        </w:tc>
      </w:tr>
      <w:tr w:rsidR="00435149" w:rsidRPr="00E74CA1" w14:paraId="7E217E42"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5A7FD9E3" w14:textId="77777777" w:rsidR="00622636" w:rsidRPr="00E74CA1" w:rsidRDefault="00622636" w:rsidP="00340E15">
            <w:pPr>
              <w:rPr>
                <w:rFonts w:cstheme="minorHAnsi"/>
                <w:b w:val="0"/>
                <w:sz w:val="20"/>
                <w:szCs w:val="20"/>
              </w:rPr>
            </w:pPr>
            <w:r w:rsidRPr="00E74CA1">
              <w:rPr>
                <w:rFonts w:cstheme="minorHAnsi"/>
                <w:i/>
              </w:rPr>
              <w:t xml:space="preserve">             </w:t>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75D6BFF7" w14:textId="77777777" w:rsidR="00622636" w:rsidRPr="00E74CA1" w:rsidRDefault="00622636" w:rsidP="00340E15">
            <w:pPr>
              <w:rPr>
                <w:rFonts w:cstheme="minorHAnsi"/>
                <w:b/>
              </w:rPr>
            </w:pPr>
          </w:p>
        </w:tc>
        <w:tc>
          <w:tcPr>
            <w:tcW w:w="1350" w:type="dxa"/>
            <w:shd w:val="clear" w:color="auto" w:fill="FFFFFF" w:themeFill="background1"/>
          </w:tcPr>
          <w:p w14:paraId="4A8F5327"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7775D2B6" w14:textId="77777777" w:rsidR="00622636" w:rsidRPr="00E74CA1" w:rsidRDefault="00622636" w:rsidP="00340E15">
            <w:pPr>
              <w:rPr>
                <w:rFonts w:cstheme="minorHAnsi"/>
                <w:b/>
              </w:rPr>
            </w:pPr>
          </w:p>
        </w:tc>
      </w:tr>
      <w:tr w:rsidR="00435149" w:rsidRPr="00E74CA1" w14:paraId="1A6FCB69"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65F5AAC7" w14:textId="77777777" w:rsidR="00622636" w:rsidRPr="00E74CA1" w:rsidRDefault="00622636" w:rsidP="00340E15">
            <w:pPr>
              <w:rPr>
                <w:rFonts w:cstheme="minorHAnsi"/>
              </w:rPr>
            </w:pPr>
            <w:r w:rsidRPr="00E74CA1">
              <w:rPr>
                <w:rFonts w:cstheme="minorHAnsi"/>
              </w:rPr>
              <w:t>CONTRACTUAL SERVICES</w:t>
            </w:r>
          </w:p>
        </w:tc>
        <w:tc>
          <w:tcPr>
            <w:cnfStyle w:val="000010000000" w:firstRow="0" w:lastRow="0" w:firstColumn="0" w:lastColumn="0" w:oddVBand="1" w:evenVBand="0" w:oddHBand="0" w:evenHBand="0" w:firstRowFirstColumn="0" w:firstRowLastColumn="0" w:lastRowFirstColumn="0" w:lastRowLastColumn="0"/>
            <w:tcW w:w="1170" w:type="dxa"/>
          </w:tcPr>
          <w:p w14:paraId="1CA5776D" w14:textId="77777777" w:rsidR="00622636" w:rsidRPr="00E74CA1" w:rsidRDefault="00622636" w:rsidP="00340E15">
            <w:pPr>
              <w:rPr>
                <w:rFonts w:cstheme="minorHAnsi"/>
              </w:rPr>
            </w:pPr>
          </w:p>
        </w:tc>
        <w:tc>
          <w:tcPr>
            <w:tcW w:w="1350" w:type="dxa"/>
          </w:tcPr>
          <w:p w14:paraId="12E34FFD"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35806A03" w14:textId="77777777" w:rsidR="00622636" w:rsidRPr="00E74CA1" w:rsidRDefault="00622636" w:rsidP="00340E15">
            <w:pPr>
              <w:rPr>
                <w:rFonts w:cstheme="minorHAnsi"/>
              </w:rPr>
            </w:pPr>
          </w:p>
        </w:tc>
      </w:tr>
      <w:tr w:rsidR="00435149" w:rsidRPr="00E74CA1" w14:paraId="3BD5E69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4DDB3836"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Identify consultants, services, costs, etc.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E084AE1" w14:textId="77777777" w:rsidR="00622636" w:rsidRPr="00E74CA1" w:rsidRDefault="00622636" w:rsidP="00340E15">
            <w:pPr>
              <w:rPr>
                <w:rFonts w:cstheme="minorHAnsi"/>
                <w:b/>
                <w:i/>
              </w:rPr>
            </w:pPr>
          </w:p>
        </w:tc>
        <w:tc>
          <w:tcPr>
            <w:tcW w:w="1350" w:type="dxa"/>
            <w:shd w:val="clear" w:color="auto" w:fill="FFFFFF" w:themeFill="background1"/>
          </w:tcPr>
          <w:p w14:paraId="4F2D7CB8"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i/>
              </w:rPr>
            </w:pPr>
            <w:r w:rsidRPr="00E74CA1">
              <w:rPr>
                <w:rFonts w:cstheme="minorHAnsi"/>
                <w:b/>
                <w:i/>
              </w:rPr>
              <w:t xml:space="preserve">        </w:t>
            </w:r>
          </w:p>
        </w:tc>
        <w:tc>
          <w:tcPr>
            <w:cnfStyle w:val="000010000000" w:firstRow="0" w:lastRow="0" w:firstColumn="0" w:lastColumn="0" w:oddVBand="1" w:evenVBand="0" w:oddHBand="0" w:evenHBand="0" w:firstRowFirstColumn="0" w:firstRowLastColumn="0" w:lastRowFirstColumn="0" w:lastRowLastColumn="0"/>
            <w:tcW w:w="2605" w:type="dxa"/>
          </w:tcPr>
          <w:p w14:paraId="1F1676BD" w14:textId="77777777" w:rsidR="00622636" w:rsidRPr="00E74CA1" w:rsidRDefault="00622636" w:rsidP="00340E15">
            <w:pPr>
              <w:rPr>
                <w:rFonts w:cstheme="minorHAnsi"/>
                <w:i/>
              </w:rPr>
            </w:pPr>
          </w:p>
        </w:tc>
      </w:tr>
      <w:tr w:rsidR="00435149" w:rsidRPr="00E74CA1" w14:paraId="1DE27D5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7FCC01F" w14:textId="77777777" w:rsidR="00622636" w:rsidRPr="00E74CA1" w:rsidRDefault="00622636" w:rsidP="00340E15">
            <w:pPr>
              <w:rPr>
                <w:rFonts w:cstheme="minorHAnsi"/>
              </w:rPr>
            </w:pPr>
            <w:r w:rsidRPr="00E74CA1">
              <w:rPr>
                <w:rFonts w:cstheme="minorHAnsi"/>
              </w:rPr>
              <w:t>OTHER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66329BF" w14:textId="77777777" w:rsidR="00622636" w:rsidRPr="00E74CA1" w:rsidRDefault="00622636" w:rsidP="00340E15">
            <w:pPr>
              <w:rPr>
                <w:rFonts w:cstheme="minorHAnsi"/>
              </w:rPr>
            </w:pPr>
          </w:p>
        </w:tc>
        <w:tc>
          <w:tcPr>
            <w:tcW w:w="1350" w:type="dxa"/>
          </w:tcPr>
          <w:p w14:paraId="35455EFA"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1596773" w14:textId="77777777" w:rsidR="00622636" w:rsidRPr="00E74CA1" w:rsidRDefault="00622636" w:rsidP="00340E15">
            <w:pPr>
              <w:rPr>
                <w:rFonts w:cstheme="minorHAnsi"/>
              </w:rPr>
            </w:pPr>
          </w:p>
        </w:tc>
      </w:tr>
      <w:tr w:rsidR="00435149" w:rsidRPr="00E74CA1" w14:paraId="76518F6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14EE84C3"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Delineate items and costs</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1D67FBBE" w14:textId="77777777" w:rsidR="00622636" w:rsidRPr="00E74CA1" w:rsidRDefault="00622636" w:rsidP="00340E15">
            <w:pPr>
              <w:rPr>
                <w:rFonts w:cstheme="minorHAnsi"/>
                <w:b/>
                <w:i/>
              </w:rPr>
            </w:pPr>
          </w:p>
        </w:tc>
        <w:tc>
          <w:tcPr>
            <w:tcW w:w="1350" w:type="dxa"/>
            <w:shd w:val="clear" w:color="auto" w:fill="FFFFFF" w:themeFill="background1"/>
          </w:tcPr>
          <w:p w14:paraId="393165C4"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3719DD74" w14:textId="77777777" w:rsidR="00622636" w:rsidRPr="00E74CA1" w:rsidRDefault="00622636" w:rsidP="00340E15">
            <w:pPr>
              <w:rPr>
                <w:rFonts w:cstheme="minorHAnsi"/>
                <w:b/>
                <w:i/>
              </w:rPr>
            </w:pPr>
          </w:p>
        </w:tc>
      </w:tr>
      <w:tr w:rsidR="00435149" w:rsidRPr="00E74CA1" w14:paraId="34E909A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31F6F0E1" w14:textId="77777777" w:rsidR="00622636" w:rsidRPr="00E74CA1" w:rsidRDefault="00622636" w:rsidP="00340E15">
            <w:pPr>
              <w:rPr>
                <w:rFonts w:cstheme="minorHAnsi"/>
              </w:rPr>
            </w:pPr>
            <w:r w:rsidRPr="00E74CA1">
              <w:rPr>
                <w:rFonts w:cstheme="minorHAnsi"/>
              </w:rPr>
              <w:t>TOTAL DIRECT COSTS</w:t>
            </w:r>
          </w:p>
        </w:tc>
        <w:tc>
          <w:tcPr>
            <w:cnfStyle w:val="000010000000" w:firstRow="0" w:lastRow="0" w:firstColumn="0" w:lastColumn="0" w:oddVBand="1" w:evenVBand="0" w:oddHBand="0" w:evenHBand="0" w:firstRowFirstColumn="0" w:firstRowLastColumn="0" w:lastRowFirstColumn="0" w:lastRowLastColumn="0"/>
            <w:tcW w:w="1170" w:type="dxa"/>
          </w:tcPr>
          <w:p w14:paraId="6983C3D3" w14:textId="77777777" w:rsidR="00622636" w:rsidRPr="00E74CA1" w:rsidRDefault="00622636" w:rsidP="00340E15">
            <w:pPr>
              <w:rPr>
                <w:rFonts w:cstheme="minorHAnsi"/>
                <w:b/>
              </w:rPr>
            </w:pPr>
          </w:p>
        </w:tc>
        <w:tc>
          <w:tcPr>
            <w:tcW w:w="1350" w:type="dxa"/>
          </w:tcPr>
          <w:p w14:paraId="7EFC588E"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b/>
              </w:rPr>
            </w:pPr>
          </w:p>
        </w:tc>
        <w:tc>
          <w:tcPr>
            <w:cnfStyle w:val="000010000000" w:firstRow="0" w:lastRow="0" w:firstColumn="0" w:lastColumn="0" w:oddVBand="1" w:evenVBand="0" w:oddHBand="0" w:evenHBand="0" w:firstRowFirstColumn="0" w:firstRowLastColumn="0" w:lastRowFirstColumn="0" w:lastRowLastColumn="0"/>
            <w:tcW w:w="2605" w:type="dxa"/>
          </w:tcPr>
          <w:p w14:paraId="31DE36CC" w14:textId="77777777" w:rsidR="00622636" w:rsidRPr="00E74CA1" w:rsidRDefault="00622636" w:rsidP="00340E15">
            <w:pPr>
              <w:rPr>
                <w:rFonts w:cstheme="minorHAnsi"/>
                <w:b/>
              </w:rPr>
            </w:pPr>
          </w:p>
        </w:tc>
      </w:tr>
      <w:tr w:rsidR="00435149" w:rsidRPr="00E74CA1" w14:paraId="3F3FFD3C"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B24017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5F591C1A" w14:textId="77777777" w:rsidR="00622636" w:rsidRPr="00E74CA1" w:rsidRDefault="00622636" w:rsidP="00340E15">
            <w:pPr>
              <w:rPr>
                <w:rFonts w:cstheme="minorHAnsi"/>
              </w:rPr>
            </w:pPr>
          </w:p>
        </w:tc>
        <w:tc>
          <w:tcPr>
            <w:tcW w:w="1350" w:type="dxa"/>
            <w:shd w:val="clear" w:color="auto" w:fill="FFFFFF" w:themeFill="background1"/>
          </w:tcPr>
          <w:p w14:paraId="7898049B"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F5B57A" w14:textId="77777777" w:rsidR="00622636" w:rsidRPr="00E74CA1" w:rsidRDefault="00622636" w:rsidP="00340E15">
            <w:pPr>
              <w:rPr>
                <w:rFonts w:cstheme="minorHAnsi"/>
              </w:rPr>
            </w:pPr>
          </w:p>
        </w:tc>
      </w:tr>
      <w:tr w:rsidR="00435149" w:rsidRPr="00E74CA1" w14:paraId="16D528C6"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4E2C0A4" w14:textId="77777777" w:rsidR="00622636" w:rsidRPr="00E74CA1" w:rsidRDefault="00622636" w:rsidP="00340E15">
            <w:pPr>
              <w:rPr>
                <w:rFonts w:cstheme="minorHAnsi"/>
              </w:rPr>
            </w:pPr>
            <w:r w:rsidRPr="00E74CA1">
              <w:rPr>
                <w:rFonts w:cstheme="minorHAnsi"/>
              </w:rPr>
              <w:t>TOTAL INDIRECT COSTS*</w:t>
            </w:r>
          </w:p>
        </w:tc>
        <w:tc>
          <w:tcPr>
            <w:cnfStyle w:val="000010000000" w:firstRow="0" w:lastRow="0" w:firstColumn="0" w:lastColumn="0" w:oddVBand="1" w:evenVBand="0" w:oddHBand="0" w:evenHBand="0" w:firstRowFirstColumn="0" w:firstRowLastColumn="0" w:lastRowFirstColumn="0" w:lastRowLastColumn="0"/>
            <w:tcW w:w="1170" w:type="dxa"/>
          </w:tcPr>
          <w:p w14:paraId="5A04FEE3" w14:textId="77777777" w:rsidR="00622636" w:rsidRPr="00E74CA1" w:rsidRDefault="00622636" w:rsidP="00340E15">
            <w:pPr>
              <w:rPr>
                <w:rFonts w:cstheme="minorHAnsi"/>
              </w:rPr>
            </w:pPr>
          </w:p>
        </w:tc>
        <w:tc>
          <w:tcPr>
            <w:tcW w:w="1350" w:type="dxa"/>
          </w:tcPr>
          <w:p w14:paraId="0CB323DC"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4F7356C8" w14:textId="77777777" w:rsidR="00622636" w:rsidRPr="00E74CA1" w:rsidRDefault="00622636" w:rsidP="00340E15">
            <w:pPr>
              <w:rPr>
                <w:rFonts w:cstheme="minorHAnsi"/>
              </w:rPr>
            </w:pPr>
          </w:p>
        </w:tc>
      </w:tr>
      <w:tr w:rsidR="00435149" w:rsidRPr="00E74CA1" w14:paraId="0F782C58"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0A89FFE9" w14:textId="77777777" w:rsidR="00622636" w:rsidRPr="00E74CA1" w:rsidRDefault="00622636" w:rsidP="00340E15">
            <w:pPr>
              <w:rPr>
                <w:rFonts w:cstheme="minorHAnsi"/>
                <w:b w:val="0"/>
                <w:i/>
                <w:sz w:val="20"/>
                <w:szCs w:val="20"/>
              </w:rPr>
            </w:pPr>
            <w:r w:rsidRPr="00E74CA1">
              <w:rPr>
                <w:rFonts w:cstheme="minorHAnsi"/>
              </w:rPr>
              <w:tab/>
            </w:r>
            <w:r w:rsidRPr="00E74CA1">
              <w:rPr>
                <w:rFonts w:cstheme="minorHAnsi"/>
                <w:b w:val="0"/>
                <w:i/>
                <w:sz w:val="20"/>
                <w:szCs w:val="20"/>
              </w:rPr>
              <w:t xml:space="preserve">Provide explanation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B2B4829" w14:textId="77777777" w:rsidR="00622636" w:rsidRPr="00E74CA1" w:rsidRDefault="00622636" w:rsidP="00340E15">
            <w:pPr>
              <w:rPr>
                <w:rFonts w:cstheme="minorHAnsi"/>
                <w:b/>
                <w:i/>
              </w:rPr>
            </w:pPr>
          </w:p>
        </w:tc>
        <w:tc>
          <w:tcPr>
            <w:tcW w:w="1350" w:type="dxa"/>
            <w:shd w:val="clear" w:color="auto" w:fill="FFFFFF" w:themeFill="background1"/>
          </w:tcPr>
          <w:p w14:paraId="767C47C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b/>
                <w:i/>
              </w:rPr>
            </w:pPr>
          </w:p>
        </w:tc>
        <w:tc>
          <w:tcPr>
            <w:cnfStyle w:val="000010000000" w:firstRow="0" w:lastRow="0" w:firstColumn="0" w:lastColumn="0" w:oddVBand="1" w:evenVBand="0" w:oddHBand="0" w:evenHBand="0" w:firstRowFirstColumn="0" w:firstRowLastColumn="0" w:lastRowFirstColumn="0" w:lastRowLastColumn="0"/>
            <w:tcW w:w="2605" w:type="dxa"/>
          </w:tcPr>
          <w:p w14:paraId="18DA72F0" w14:textId="77777777" w:rsidR="00622636" w:rsidRPr="00E74CA1" w:rsidRDefault="00622636" w:rsidP="00340E15">
            <w:pPr>
              <w:rPr>
                <w:rFonts w:cstheme="minorHAnsi"/>
                <w:b/>
                <w:i/>
              </w:rPr>
            </w:pPr>
          </w:p>
        </w:tc>
      </w:tr>
      <w:tr w:rsidR="00435149" w:rsidRPr="00E74CA1" w14:paraId="727A84D2"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1049E691" w14:textId="77777777" w:rsidR="00622636" w:rsidRPr="00E74CA1" w:rsidRDefault="00622636" w:rsidP="00340E15">
            <w:pPr>
              <w:rPr>
                <w:rFonts w:cstheme="minorHAnsi"/>
              </w:rPr>
            </w:pPr>
            <w:r w:rsidRPr="00E74CA1">
              <w:rPr>
                <w:rFonts w:cstheme="minorHAnsi"/>
              </w:rPr>
              <w:t>TOTAL COSTS</w:t>
            </w:r>
          </w:p>
        </w:tc>
        <w:tc>
          <w:tcPr>
            <w:cnfStyle w:val="000010000000" w:firstRow="0" w:lastRow="0" w:firstColumn="0" w:lastColumn="0" w:oddVBand="1" w:evenVBand="0" w:oddHBand="0" w:evenHBand="0" w:firstRowFirstColumn="0" w:firstRowLastColumn="0" w:lastRowFirstColumn="0" w:lastRowLastColumn="0"/>
            <w:tcW w:w="1170" w:type="dxa"/>
          </w:tcPr>
          <w:p w14:paraId="7E1EFDCC" w14:textId="77777777" w:rsidR="00622636" w:rsidRPr="00E74CA1" w:rsidRDefault="00622636" w:rsidP="00340E15">
            <w:pPr>
              <w:rPr>
                <w:rFonts w:cstheme="minorHAnsi"/>
              </w:rPr>
            </w:pPr>
          </w:p>
        </w:tc>
        <w:tc>
          <w:tcPr>
            <w:tcW w:w="1350" w:type="dxa"/>
          </w:tcPr>
          <w:p w14:paraId="05FB7300"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1A776C18" w14:textId="77777777" w:rsidR="00622636" w:rsidRPr="00E74CA1" w:rsidRDefault="00622636" w:rsidP="00340E15">
            <w:pPr>
              <w:rPr>
                <w:rFonts w:cstheme="minorHAnsi"/>
              </w:rPr>
            </w:pPr>
          </w:p>
        </w:tc>
      </w:tr>
      <w:tr w:rsidR="00435149" w:rsidRPr="00E74CA1" w14:paraId="621F50B4"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61465DA7"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6383C920" w14:textId="77777777" w:rsidR="00622636" w:rsidRPr="00E74CA1" w:rsidRDefault="00622636" w:rsidP="00340E15">
            <w:pPr>
              <w:rPr>
                <w:rFonts w:cstheme="minorHAnsi"/>
              </w:rPr>
            </w:pPr>
          </w:p>
        </w:tc>
        <w:tc>
          <w:tcPr>
            <w:tcW w:w="1350" w:type="dxa"/>
            <w:shd w:val="clear" w:color="auto" w:fill="FFFFFF" w:themeFill="background1"/>
          </w:tcPr>
          <w:p w14:paraId="51C7BB52"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66A2BCD" w14:textId="77777777" w:rsidR="00622636" w:rsidRPr="00E74CA1" w:rsidRDefault="00622636" w:rsidP="00340E15">
            <w:pPr>
              <w:rPr>
                <w:rFonts w:cstheme="minorHAnsi"/>
              </w:rPr>
            </w:pPr>
          </w:p>
        </w:tc>
      </w:tr>
      <w:tr w:rsidR="00435149" w:rsidRPr="00E74CA1" w14:paraId="7D748C9A"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shd w:val="clear" w:color="auto" w:fill="EDEDED" w:themeFill="accent3" w:themeFillTint="33"/>
          </w:tcPr>
          <w:p w14:paraId="666805B2" w14:textId="77777777" w:rsidR="00622636" w:rsidRPr="00E74CA1" w:rsidRDefault="00622636" w:rsidP="00340E15">
            <w:pPr>
              <w:rPr>
                <w:rFonts w:cstheme="minorHAnsi"/>
              </w:rPr>
            </w:pPr>
            <w:r w:rsidRPr="00E74CA1">
              <w:rPr>
                <w:rFonts w:cstheme="minorHAnsi"/>
              </w:rPr>
              <w:t xml:space="preserve">FUNDS REQUESTED FROM VEE </w:t>
            </w:r>
          </w:p>
        </w:tc>
        <w:tc>
          <w:tcPr>
            <w:cnfStyle w:val="000010000000" w:firstRow="0" w:lastRow="0" w:firstColumn="0" w:lastColumn="0" w:oddVBand="1" w:evenVBand="0" w:oddHBand="0" w:evenHBand="0" w:firstRowFirstColumn="0" w:firstRowLastColumn="0" w:lastRowFirstColumn="0" w:lastRowLastColumn="0"/>
            <w:tcW w:w="1170" w:type="dxa"/>
            <w:shd w:val="clear" w:color="auto" w:fill="EDEDED" w:themeFill="accent3" w:themeFillTint="33"/>
          </w:tcPr>
          <w:p w14:paraId="3FAF649E" w14:textId="77777777" w:rsidR="00622636" w:rsidRPr="00E74CA1" w:rsidRDefault="00622636" w:rsidP="00340E15">
            <w:pPr>
              <w:rPr>
                <w:rFonts w:cstheme="minorHAnsi"/>
              </w:rPr>
            </w:pPr>
          </w:p>
        </w:tc>
        <w:tc>
          <w:tcPr>
            <w:tcW w:w="1350" w:type="dxa"/>
            <w:shd w:val="clear" w:color="auto" w:fill="EDEDED" w:themeFill="accent3" w:themeFillTint="33"/>
          </w:tcPr>
          <w:p w14:paraId="46B3CAE7"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7A7BE106" w14:textId="77777777" w:rsidR="00622636" w:rsidRPr="00E74CA1" w:rsidRDefault="00622636" w:rsidP="00340E15">
            <w:pPr>
              <w:rPr>
                <w:rFonts w:cstheme="minorHAnsi"/>
              </w:rPr>
            </w:pPr>
          </w:p>
        </w:tc>
      </w:tr>
      <w:tr w:rsidR="00435149" w:rsidRPr="00E74CA1" w14:paraId="17B34CA3" w14:textId="77777777" w:rsidTr="00622636">
        <w:tc>
          <w:tcPr>
            <w:cnfStyle w:val="001000000000" w:firstRow="0" w:lastRow="0" w:firstColumn="1" w:lastColumn="0" w:oddVBand="0" w:evenVBand="0" w:oddHBand="0" w:evenHBand="0" w:firstRowFirstColumn="0" w:firstRowLastColumn="0" w:lastRowFirstColumn="0" w:lastRowLastColumn="0"/>
            <w:tcW w:w="4225" w:type="dxa"/>
          </w:tcPr>
          <w:p w14:paraId="7B42DFA9" w14:textId="77777777" w:rsidR="00622636" w:rsidRPr="00E74CA1" w:rsidRDefault="00622636" w:rsidP="00340E15">
            <w:pPr>
              <w:rPr>
                <w:rFonts w:cstheme="minorHAnsi"/>
              </w:rPr>
            </w:pPr>
          </w:p>
        </w:tc>
        <w:tc>
          <w:tcPr>
            <w:cnfStyle w:val="000010000000" w:firstRow="0" w:lastRow="0" w:firstColumn="0" w:lastColumn="0" w:oddVBand="1" w:evenVBand="0" w:oddHBand="0" w:evenHBand="0" w:firstRowFirstColumn="0" w:firstRowLastColumn="0" w:lastRowFirstColumn="0" w:lastRowLastColumn="0"/>
            <w:tcW w:w="1170" w:type="dxa"/>
            <w:shd w:val="clear" w:color="auto" w:fill="FFFFFF" w:themeFill="background1"/>
          </w:tcPr>
          <w:p w14:paraId="4F8B5001" w14:textId="77777777" w:rsidR="00622636" w:rsidRPr="00E74CA1" w:rsidRDefault="00622636" w:rsidP="00340E15">
            <w:pPr>
              <w:rPr>
                <w:rFonts w:cstheme="minorHAnsi"/>
              </w:rPr>
            </w:pPr>
          </w:p>
        </w:tc>
        <w:tc>
          <w:tcPr>
            <w:tcW w:w="1350" w:type="dxa"/>
            <w:shd w:val="clear" w:color="auto" w:fill="FFFFFF" w:themeFill="background1"/>
          </w:tcPr>
          <w:p w14:paraId="2E8908B6" w14:textId="77777777" w:rsidR="00622636" w:rsidRPr="00E74CA1" w:rsidRDefault="00622636" w:rsidP="00340E15">
            <w:pPr>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A1FF97E" w14:textId="77777777" w:rsidR="00622636" w:rsidRPr="00E74CA1" w:rsidRDefault="00622636" w:rsidP="00340E15">
            <w:pPr>
              <w:rPr>
                <w:rFonts w:cstheme="minorHAnsi"/>
              </w:rPr>
            </w:pPr>
          </w:p>
        </w:tc>
      </w:tr>
      <w:tr w:rsidR="00435149" w:rsidRPr="00E74CA1" w14:paraId="130F015D" w14:textId="77777777" w:rsidTr="006226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5" w:type="dxa"/>
          </w:tcPr>
          <w:p w14:paraId="548FD857" w14:textId="77777777" w:rsidR="00622636" w:rsidRPr="00E74CA1" w:rsidRDefault="00622636" w:rsidP="00340E15">
            <w:pPr>
              <w:rPr>
                <w:rFonts w:cstheme="minorHAnsi"/>
              </w:rPr>
            </w:pPr>
            <w:r w:rsidRPr="00E74CA1">
              <w:rPr>
                <w:rFonts w:cstheme="minorHAnsi"/>
              </w:rPr>
              <w:t>ADDITIONAL/MATCHING FUNDS (if any)</w:t>
            </w:r>
          </w:p>
        </w:tc>
        <w:tc>
          <w:tcPr>
            <w:cnfStyle w:val="000010000000" w:firstRow="0" w:lastRow="0" w:firstColumn="0" w:lastColumn="0" w:oddVBand="1" w:evenVBand="0" w:oddHBand="0" w:evenHBand="0" w:firstRowFirstColumn="0" w:firstRowLastColumn="0" w:lastRowFirstColumn="0" w:lastRowLastColumn="0"/>
            <w:tcW w:w="1170" w:type="dxa"/>
          </w:tcPr>
          <w:p w14:paraId="2D6B5441" w14:textId="77777777" w:rsidR="00622636" w:rsidRPr="00E74CA1" w:rsidRDefault="00622636" w:rsidP="00340E15">
            <w:pPr>
              <w:rPr>
                <w:rFonts w:cstheme="minorHAnsi"/>
              </w:rPr>
            </w:pPr>
          </w:p>
        </w:tc>
        <w:tc>
          <w:tcPr>
            <w:tcW w:w="1350" w:type="dxa"/>
          </w:tcPr>
          <w:p w14:paraId="098C0281" w14:textId="77777777" w:rsidR="00622636" w:rsidRPr="00E74CA1" w:rsidRDefault="00622636" w:rsidP="00340E15">
            <w:pPr>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10000000" w:firstRow="0" w:lastRow="0" w:firstColumn="0" w:lastColumn="0" w:oddVBand="1" w:evenVBand="0" w:oddHBand="0" w:evenHBand="0" w:firstRowFirstColumn="0" w:firstRowLastColumn="0" w:lastRowFirstColumn="0" w:lastRowLastColumn="0"/>
            <w:tcW w:w="2605" w:type="dxa"/>
          </w:tcPr>
          <w:p w14:paraId="5B48CDE0" w14:textId="77777777" w:rsidR="00622636" w:rsidRPr="00E74CA1" w:rsidRDefault="00622636" w:rsidP="00340E15">
            <w:pPr>
              <w:rPr>
                <w:rFonts w:cstheme="minorHAnsi"/>
              </w:rPr>
            </w:pPr>
          </w:p>
        </w:tc>
      </w:tr>
    </w:tbl>
    <w:p w14:paraId="41B41158" w14:textId="77777777" w:rsidR="009B3903" w:rsidRPr="00E74CA1" w:rsidRDefault="009B3903" w:rsidP="00874414">
      <w:pPr>
        <w:pStyle w:val="NoSpacing"/>
        <w:rPr>
          <w:rFonts w:eastAsia="Times New Roman" w:cstheme="minorHAnsi"/>
          <w:i/>
          <w:sz w:val="20"/>
          <w:szCs w:val="20"/>
        </w:rPr>
      </w:pPr>
      <w:r w:rsidRPr="00E74CA1">
        <w:rPr>
          <w:rFonts w:eastAsia="Times New Roman" w:cstheme="minorHAnsi"/>
          <w:i/>
          <w:sz w:val="20"/>
          <w:szCs w:val="20"/>
        </w:rPr>
        <w:t>* VEE does not provide funding for Indirect Costs.</w:t>
      </w:r>
    </w:p>
    <w:sectPr w:rsidR="009B3903" w:rsidRPr="00E74CA1">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096445" w16cid:durableId="1E26FE57"/>
  <w16cid:commentId w16cid:paraId="6CE29A99" w16cid:durableId="1E2700B5"/>
  <w16cid:commentId w16cid:paraId="305852C8" w16cid:durableId="1E26FF52"/>
  <w16cid:commentId w16cid:paraId="476C8079" w16cid:durableId="1E26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C25D8" w14:textId="77777777" w:rsidR="004B3A4D" w:rsidRDefault="004B3A4D" w:rsidP="00A5731D">
      <w:pPr>
        <w:spacing w:after="0" w:line="240" w:lineRule="auto"/>
      </w:pPr>
      <w:r>
        <w:separator/>
      </w:r>
    </w:p>
  </w:endnote>
  <w:endnote w:type="continuationSeparator" w:id="0">
    <w:p w14:paraId="76E96FD3" w14:textId="77777777" w:rsidR="004B3A4D" w:rsidRDefault="004B3A4D" w:rsidP="00A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740974"/>
      <w:docPartObj>
        <w:docPartGallery w:val="Page Numbers (Bottom of Page)"/>
        <w:docPartUnique/>
      </w:docPartObj>
    </w:sdtPr>
    <w:sdtEndPr>
      <w:rPr>
        <w:noProof/>
      </w:rPr>
    </w:sdtEndPr>
    <w:sdtContent>
      <w:p w14:paraId="5EF0F635" w14:textId="77777777" w:rsidR="0090540A" w:rsidRDefault="0090540A">
        <w:pPr>
          <w:pStyle w:val="Footer"/>
          <w:jc w:val="center"/>
        </w:pPr>
        <w:r>
          <w:fldChar w:fldCharType="begin"/>
        </w:r>
        <w:r>
          <w:instrText xml:space="preserve"> PAGE   \* MERGEFORMAT </w:instrText>
        </w:r>
        <w:r>
          <w:fldChar w:fldCharType="separate"/>
        </w:r>
        <w:r w:rsidR="0017719A">
          <w:rPr>
            <w:noProof/>
          </w:rPr>
          <w:t>1</w:t>
        </w:r>
        <w:r>
          <w:rPr>
            <w:noProof/>
          </w:rPr>
          <w:fldChar w:fldCharType="end"/>
        </w:r>
      </w:p>
    </w:sdtContent>
  </w:sdt>
  <w:p w14:paraId="5D2226FE" w14:textId="77777777" w:rsidR="00A5731D" w:rsidRDefault="00A57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C0578" w14:textId="77777777" w:rsidR="004B3A4D" w:rsidRDefault="004B3A4D" w:rsidP="00A5731D">
      <w:pPr>
        <w:spacing w:after="0" w:line="240" w:lineRule="auto"/>
      </w:pPr>
      <w:r>
        <w:separator/>
      </w:r>
    </w:p>
  </w:footnote>
  <w:footnote w:type="continuationSeparator" w:id="0">
    <w:p w14:paraId="0ACF1409" w14:textId="77777777" w:rsidR="004B3A4D" w:rsidRDefault="004B3A4D" w:rsidP="00A573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33597"/>
    <w:multiLevelType w:val="multilevel"/>
    <w:tmpl w:val="C226A228"/>
    <w:lvl w:ilvl="0">
      <w:start w:val="1"/>
      <w:numFmt w:val="decimal"/>
      <w:lvlText w:val="%1."/>
      <w:lvlJc w:val="left"/>
      <w:pPr>
        <w:ind w:left="2134" w:hanging="265"/>
        <w:jc w:val="left"/>
      </w:pPr>
      <w:rPr>
        <w:rFonts w:ascii="Arial" w:eastAsia="Arial" w:hAnsi="Arial" w:cs="Arial" w:hint="default"/>
        <w:b/>
        <w:bCs/>
        <w:color w:val="253A71"/>
        <w:w w:val="93"/>
        <w:sz w:val="20"/>
        <w:szCs w:val="20"/>
        <w:lang w:val="en-US" w:eastAsia="en-US" w:bidi="en-US"/>
      </w:rPr>
    </w:lvl>
    <w:lvl w:ilvl="1">
      <w:start w:val="1"/>
      <w:numFmt w:val="decimal"/>
      <w:lvlText w:val="%1.%2."/>
      <w:lvlJc w:val="left"/>
      <w:pPr>
        <w:ind w:left="2545" w:hanging="442"/>
        <w:jc w:val="left"/>
      </w:pPr>
      <w:rPr>
        <w:rFonts w:hint="default"/>
        <w:b/>
        <w:bCs/>
        <w:w w:val="104"/>
        <w:lang w:val="en-US" w:eastAsia="en-US" w:bidi="en-US"/>
      </w:rPr>
    </w:lvl>
    <w:lvl w:ilvl="2">
      <w:numFmt w:val="bullet"/>
      <w:lvlText w:val="•"/>
      <w:lvlJc w:val="left"/>
      <w:pPr>
        <w:ind w:left="2560" w:hanging="442"/>
      </w:pPr>
      <w:rPr>
        <w:rFonts w:hint="default"/>
        <w:lang w:val="en-US" w:eastAsia="en-US" w:bidi="en-US"/>
      </w:rPr>
    </w:lvl>
    <w:lvl w:ilvl="3">
      <w:numFmt w:val="bullet"/>
      <w:lvlText w:val="•"/>
      <w:lvlJc w:val="left"/>
      <w:pPr>
        <w:ind w:left="3627" w:hanging="442"/>
      </w:pPr>
      <w:rPr>
        <w:rFonts w:hint="default"/>
        <w:lang w:val="en-US" w:eastAsia="en-US" w:bidi="en-US"/>
      </w:rPr>
    </w:lvl>
    <w:lvl w:ilvl="4">
      <w:numFmt w:val="bullet"/>
      <w:lvlText w:val="•"/>
      <w:lvlJc w:val="left"/>
      <w:pPr>
        <w:ind w:left="4695" w:hanging="442"/>
      </w:pPr>
      <w:rPr>
        <w:rFonts w:hint="default"/>
        <w:lang w:val="en-US" w:eastAsia="en-US" w:bidi="en-US"/>
      </w:rPr>
    </w:lvl>
    <w:lvl w:ilvl="5">
      <w:numFmt w:val="bullet"/>
      <w:lvlText w:val="•"/>
      <w:lvlJc w:val="left"/>
      <w:pPr>
        <w:ind w:left="5762" w:hanging="442"/>
      </w:pPr>
      <w:rPr>
        <w:rFonts w:hint="default"/>
        <w:lang w:val="en-US" w:eastAsia="en-US" w:bidi="en-US"/>
      </w:rPr>
    </w:lvl>
    <w:lvl w:ilvl="6">
      <w:numFmt w:val="bullet"/>
      <w:lvlText w:val="•"/>
      <w:lvlJc w:val="left"/>
      <w:pPr>
        <w:ind w:left="6830" w:hanging="442"/>
      </w:pPr>
      <w:rPr>
        <w:rFonts w:hint="default"/>
        <w:lang w:val="en-US" w:eastAsia="en-US" w:bidi="en-US"/>
      </w:rPr>
    </w:lvl>
    <w:lvl w:ilvl="7">
      <w:numFmt w:val="bullet"/>
      <w:lvlText w:val="•"/>
      <w:lvlJc w:val="left"/>
      <w:pPr>
        <w:ind w:left="7897" w:hanging="442"/>
      </w:pPr>
      <w:rPr>
        <w:rFonts w:hint="default"/>
        <w:lang w:val="en-US" w:eastAsia="en-US" w:bidi="en-US"/>
      </w:rPr>
    </w:lvl>
    <w:lvl w:ilvl="8">
      <w:numFmt w:val="bullet"/>
      <w:lvlText w:val="•"/>
      <w:lvlJc w:val="left"/>
      <w:pPr>
        <w:ind w:left="8965" w:hanging="442"/>
      </w:pPr>
      <w:rPr>
        <w:rFonts w:hint="default"/>
        <w:lang w:val="en-US" w:eastAsia="en-US" w:bidi="en-US"/>
      </w:rPr>
    </w:lvl>
  </w:abstractNum>
  <w:abstractNum w:abstractNumId="1">
    <w:nsid w:val="1B54232A"/>
    <w:multiLevelType w:val="hybridMultilevel"/>
    <w:tmpl w:val="666842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nsid w:val="2A083F5F"/>
    <w:multiLevelType w:val="hybridMultilevel"/>
    <w:tmpl w:val="E79E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D41E4E"/>
    <w:multiLevelType w:val="hybridMultilevel"/>
    <w:tmpl w:val="B6380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E6668"/>
    <w:multiLevelType w:val="hybridMultilevel"/>
    <w:tmpl w:val="A01CE44C"/>
    <w:lvl w:ilvl="0" w:tplc="04090001">
      <w:start w:val="1"/>
      <w:numFmt w:val="bullet"/>
      <w:lvlText w:val=""/>
      <w:lvlJc w:val="left"/>
      <w:pPr>
        <w:ind w:left="1520" w:hanging="360"/>
      </w:pPr>
      <w:rPr>
        <w:rFonts w:ascii="Symbol" w:hAnsi="Symbol" w:hint="default"/>
      </w:rPr>
    </w:lvl>
    <w:lvl w:ilvl="1" w:tplc="04090003">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35CB5CA2"/>
    <w:multiLevelType w:val="hybridMultilevel"/>
    <w:tmpl w:val="C7883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E8249B2">
      <w:start w:val="1"/>
      <w:numFmt w:val="upperRoman"/>
      <w:lvlText w:val="%7."/>
      <w:lvlJc w:val="left"/>
      <w:pPr>
        <w:ind w:left="5400" w:hanging="720"/>
      </w:pPr>
      <w:rPr>
        <w:rFonts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74BB4"/>
    <w:multiLevelType w:val="hybridMultilevel"/>
    <w:tmpl w:val="77569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36100B"/>
    <w:multiLevelType w:val="hybridMultilevel"/>
    <w:tmpl w:val="D1FE82C6"/>
    <w:lvl w:ilvl="0" w:tplc="42F4D7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6262C"/>
    <w:multiLevelType w:val="hybridMultilevel"/>
    <w:tmpl w:val="8B48B3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D03332"/>
    <w:multiLevelType w:val="hybridMultilevel"/>
    <w:tmpl w:val="8E26D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80523F"/>
    <w:multiLevelType w:val="hybridMultilevel"/>
    <w:tmpl w:val="469A0FC2"/>
    <w:lvl w:ilvl="0" w:tplc="662E6F5A">
      <w:start w:val="3"/>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98B2B24"/>
    <w:multiLevelType w:val="hybridMultilevel"/>
    <w:tmpl w:val="C6F06E26"/>
    <w:lvl w:ilvl="0" w:tplc="105021C4">
      <w:start w:val="2"/>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1"/>
  </w:num>
  <w:num w:numId="3">
    <w:abstractNumId w:val="10"/>
  </w:num>
  <w:num w:numId="4">
    <w:abstractNumId w:val="7"/>
  </w:num>
  <w:num w:numId="5">
    <w:abstractNumId w:val="1"/>
  </w:num>
  <w:num w:numId="6">
    <w:abstractNumId w:val="6"/>
  </w:num>
  <w:num w:numId="7">
    <w:abstractNumId w:val="0"/>
  </w:num>
  <w:num w:numId="8">
    <w:abstractNumId w:val="4"/>
  </w:num>
  <w:num w:numId="9">
    <w:abstractNumId w:val="8"/>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4D"/>
    <w:rsid w:val="00006A2E"/>
    <w:rsid w:val="00031371"/>
    <w:rsid w:val="000451F1"/>
    <w:rsid w:val="00047A3D"/>
    <w:rsid w:val="00061646"/>
    <w:rsid w:val="00075AAE"/>
    <w:rsid w:val="00076B53"/>
    <w:rsid w:val="00085022"/>
    <w:rsid w:val="00094F94"/>
    <w:rsid w:val="000A1975"/>
    <w:rsid w:val="000B6C6E"/>
    <w:rsid w:val="000C5D2E"/>
    <w:rsid w:val="000D5FB8"/>
    <w:rsid w:val="000E38C7"/>
    <w:rsid w:val="000E6442"/>
    <w:rsid w:val="000F13B9"/>
    <w:rsid w:val="000F7A6F"/>
    <w:rsid w:val="0010569C"/>
    <w:rsid w:val="00125A24"/>
    <w:rsid w:val="001302F4"/>
    <w:rsid w:val="001313FE"/>
    <w:rsid w:val="001345EE"/>
    <w:rsid w:val="00136BF8"/>
    <w:rsid w:val="00136C11"/>
    <w:rsid w:val="001413F1"/>
    <w:rsid w:val="001445ED"/>
    <w:rsid w:val="0014681C"/>
    <w:rsid w:val="00147080"/>
    <w:rsid w:val="001520D9"/>
    <w:rsid w:val="00161B43"/>
    <w:rsid w:val="0017719A"/>
    <w:rsid w:val="0018303F"/>
    <w:rsid w:val="00190DB5"/>
    <w:rsid w:val="001A6DF2"/>
    <w:rsid w:val="001B35C3"/>
    <w:rsid w:val="001C0AE8"/>
    <w:rsid w:val="001D73D2"/>
    <w:rsid w:val="001E34D4"/>
    <w:rsid w:val="001E623F"/>
    <w:rsid w:val="001E7030"/>
    <w:rsid w:val="001F3AA2"/>
    <w:rsid w:val="00200C1A"/>
    <w:rsid w:val="00254F9C"/>
    <w:rsid w:val="00257C54"/>
    <w:rsid w:val="00281A17"/>
    <w:rsid w:val="00287902"/>
    <w:rsid w:val="00287CF9"/>
    <w:rsid w:val="00291E02"/>
    <w:rsid w:val="002B01A2"/>
    <w:rsid w:val="002B5390"/>
    <w:rsid w:val="002C196C"/>
    <w:rsid w:val="002C791E"/>
    <w:rsid w:val="002D0584"/>
    <w:rsid w:val="002F0713"/>
    <w:rsid w:val="002F69A8"/>
    <w:rsid w:val="00307D8C"/>
    <w:rsid w:val="00313E1D"/>
    <w:rsid w:val="003251DD"/>
    <w:rsid w:val="003271A0"/>
    <w:rsid w:val="00340E15"/>
    <w:rsid w:val="0034696D"/>
    <w:rsid w:val="00360F9C"/>
    <w:rsid w:val="00370055"/>
    <w:rsid w:val="00374BDD"/>
    <w:rsid w:val="00381F68"/>
    <w:rsid w:val="003B3C97"/>
    <w:rsid w:val="003B5583"/>
    <w:rsid w:val="003C3F98"/>
    <w:rsid w:val="003D27E4"/>
    <w:rsid w:val="003E31A7"/>
    <w:rsid w:val="003F538C"/>
    <w:rsid w:val="00403644"/>
    <w:rsid w:val="00412388"/>
    <w:rsid w:val="00421323"/>
    <w:rsid w:val="00435149"/>
    <w:rsid w:val="00456A4A"/>
    <w:rsid w:val="00456DFE"/>
    <w:rsid w:val="004645BB"/>
    <w:rsid w:val="00470A20"/>
    <w:rsid w:val="00472333"/>
    <w:rsid w:val="00474F07"/>
    <w:rsid w:val="004767B7"/>
    <w:rsid w:val="00490EEB"/>
    <w:rsid w:val="004A2B37"/>
    <w:rsid w:val="004B3A4D"/>
    <w:rsid w:val="004B5C08"/>
    <w:rsid w:val="004B6729"/>
    <w:rsid w:val="004C5AC1"/>
    <w:rsid w:val="004E4643"/>
    <w:rsid w:val="004E7810"/>
    <w:rsid w:val="004F5666"/>
    <w:rsid w:val="00525D8D"/>
    <w:rsid w:val="00534DF7"/>
    <w:rsid w:val="00536855"/>
    <w:rsid w:val="005412B4"/>
    <w:rsid w:val="00560B4C"/>
    <w:rsid w:val="005640A7"/>
    <w:rsid w:val="005758E0"/>
    <w:rsid w:val="005914C6"/>
    <w:rsid w:val="005977D2"/>
    <w:rsid w:val="005C0CE9"/>
    <w:rsid w:val="005C330D"/>
    <w:rsid w:val="005C4D92"/>
    <w:rsid w:val="005C69C8"/>
    <w:rsid w:val="005D2338"/>
    <w:rsid w:val="005F2183"/>
    <w:rsid w:val="0061354B"/>
    <w:rsid w:val="006156AF"/>
    <w:rsid w:val="0061792E"/>
    <w:rsid w:val="00622636"/>
    <w:rsid w:val="00623492"/>
    <w:rsid w:val="00627353"/>
    <w:rsid w:val="00631D37"/>
    <w:rsid w:val="00640B75"/>
    <w:rsid w:val="00650278"/>
    <w:rsid w:val="006572E6"/>
    <w:rsid w:val="00665BBD"/>
    <w:rsid w:val="00684FF7"/>
    <w:rsid w:val="006A2F5E"/>
    <w:rsid w:val="006A6486"/>
    <w:rsid w:val="006D29A3"/>
    <w:rsid w:val="006D629B"/>
    <w:rsid w:val="006D71C5"/>
    <w:rsid w:val="006E2A69"/>
    <w:rsid w:val="0070616A"/>
    <w:rsid w:val="00717577"/>
    <w:rsid w:val="007257C9"/>
    <w:rsid w:val="007302FB"/>
    <w:rsid w:val="00750169"/>
    <w:rsid w:val="00754397"/>
    <w:rsid w:val="00791663"/>
    <w:rsid w:val="00796600"/>
    <w:rsid w:val="007A68AA"/>
    <w:rsid w:val="007A7C67"/>
    <w:rsid w:val="007B06C8"/>
    <w:rsid w:val="007B530B"/>
    <w:rsid w:val="007E2B61"/>
    <w:rsid w:val="007F1FDC"/>
    <w:rsid w:val="007F363D"/>
    <w:rsid w:val="00806CF0"/>
    <w:rsid w:val="008073CD"/>
    <w:rsid w:val="008229F3"/>
    <w:rsid w:val="00826303"/>
    <w:rsid w:val="00827184"/>
    <w:rsid w:val="008606AC"/>
    <w:rsid w:val="008733E2"/>
    <w:rsid w:val="00874414"/>
    <w:rsid w:val="00881622"/>
    <w:rsid w:val="00882651"/>
    <w:rsid w:val="00886476"/>
    <w:rsid w:val="0088671B"/>
    <w:rsid w:val="008A6F72"/>
    <w:rsid w:val="008B1B7D"/>
    <w:rsid w:val="008C1A1B"/>
    <w:rsid w:val="008C22C2"/>
    <w:rsid w:val="008E1EB9"/>
    <w:rsid w:val="008E687D"/>
    <w:rsid w:val="008F53AC"/>
    <w:rsid w:val="0090540A"/>
    <w:rsid w:val="00905B73"/>
    <w:rsid w:val="0090674D"/>
    <w:rsid w:val="00914329"/>
    <w:rsid w:val="00920D82"/>
    <w:rsid w:val="00923439"/>
    <w:rsid w:val="009459C3"/>
    <w:rsid w:val="0095025F"/>
    <w:rsid w:val="00970E2B"/>
    <w:rsid w:val="00974C1E"/>
    <w:rsid w:val="00986054"/>
    <w:rsid w:val="00991CD1"/>
    <w:rsid w:val="009B3903"/>
    <w:rsid w:val="009C1A34"/>
    <w:rsid w:val="009D079C"/>
    <w:rsid w:val="009D52FC"/>
    <w:rsid w:val="009E1241"/>
    <w:rsid w:val="009F1D23"/>
    <w:rsid w:val="009F76DC"/>
    <w:rsid w:val="00A13D2E"/>
    <w:rsid w:val="00A175DA"/>
    <w:rsid w:val="00A27224"/>
    <w:rsid w:val="00A27C60"/>
    <w:rsid w:val="00A313B1"/>
    <w:rsid w:val="00A350A6"/>
    <w:rsid w:val="00A40DD4"/>
    <w:rsid w:val="00A547C0"/>
    <w:rsid w:val="00A5731D"/>
    <w:rsid w:val="00A57F28"/>
    <w:rsid w:val="00A623F1"/>
    <w:rsid w:val="00A67072"/>
    <w:rsid w:val="00A73BFA"/>
    <w:rsid w:val="00A9459F"/>
    <w:rsid w:val="00A96ACE"/>
    <w:rsid w:val="00AA2C28"/>
    <w:rsid w:val="00AA427E"/>
    <w:rsid w:val="00AB71DE"/>
    <w:rsid w:val="00AC14F8"/>
    <w:rsid w:val="00AD1595"/>
    <w:rsid w:val="00AD17A4"/>
    <w:rsid w:val="00AF3125"/>
    <w:rsid w:val="00B036CE"/>
    <w:rsid w:val="00B05EEC"/>
    <w:rsid w:val="00B11D27"/>
    <w:rsid w:val="00B145FD"/>
    <w:rsid w:val="00B1605E"/>
    <w:rsid w:val="00B16CB5"/>
    <w:rsid w:val="00B4361A"/>
    <w:rsid w:val="00B514E9"/>
    <w:rsid w:val="00B70F93"/>
    <w:rsid w:val="00BB02B6"/>
    <w:rsid w:val="00BB6C86"/>
    <w:rsid w:val="00BE6A8C"/>
    <w:rsid w:val="00BE7DA0"/>
    <w:rsid w:val="00BF6B4B"/>
    <w:rsid w:val="00C10408"/>
    <w:rsid w:val="00C1699A"/>
    <w:rsid w:val="00C207DF"/>
    <w:rsid w:val="00C358B8"/>
    <w:rsid w:val="00C3605C"/>
    <w:rsid w:val="00C42BE3"/>
    <w:rsid w:val="00C4652D"/>
    <w:rsid w:val="00C633BC"/>
    <w:rsid w:val="00C6370D"/>
    <w:rsid w:val="00C67785"/>
    <w:rsid w:val="00C8183F"/>
    <w:rsid w:val="00C833AD"/>
    <w:rsid w:val="00C90409"/>
    <w:rsid w:val="00C93257"/>
    <w:rsid w:val="00CA20D8"/>
    <w:rsid w:val="00CA6C22"/>
    <w:rsid w:val="00CA750C"/>
    <w:rsid w:val="00CB56C8"/>
    <w:rsid w:val="00CC0D0C"/>
    <w:rsid w:val="00CD1DEB"/>
    <w:rsid w:val="00CD2340"/>
    <w:rsid w:val="00CE199F"/>
    <w:rsid w:val="00CE2FC1"/>
    <w:rsid w:val="00D04E7D"/>
    <w:rsid w:val="00D1459A"/>
    <w:rsid w:val="00D21BFA"/>
    <w:rsid w:val="00D27D22"/>
    <w:rsid w:val="00D3049D"/>
    <w:rsid w:val="00D41C2C"/>
    <w:rsid w:val="00D41E6D"/>
    <w:rsid w:val="00D62437"/>
    <w:rsid w:val="00D65FAE"/>
    <w:rsid w:val="00D67521"/>
    <w:rsid w:val="00D7048B"/>
    <w:rsid w:val="00D7112C"/>
    <w:rsid w:val="00D76211"/>
    <w:rsid w:val="00D94879"/>
    <w:rsid w:val="00D978C6"/>
    <w:rsid w:val="00DA1414"/>
    <w:rsid w:val="00DB4532"/>
    <w:rsid w:val="00DB49B5"/>
    <w:rsid w:val="00DE6F35"/>
    <w:rsid w:val="00DF6D8D"/>
    <w:rsid w:val="00E314CC"/>
    <w:rsid w:val="00E3693E"/>
    <w:rsid w:val="00E51F4F"/>
    <w:rsid w:val="00E74CA1"/>
    <w:rsid w:val="00E92EF2"/>
    <w:rsid w:val="00E9546D"/>
    <w:rsid w:val="00EB35DF"/>
    <w:rsid w:val="00EB407E"/>
    <w:rsid w:val="00EB6261"/>
    <w:rsid w:val="00EC2CFB"/>
    <w:rsid w:val="00EE2202"/>
    <w:rsid w:val="00EE5999"/>
    <w:rsid w:val="00EF0BD1"/>
    <w:rsid w:val="00F20F8F"/>
    <w:rsid w:val="00F230FA"/>
    <w:rsid w:val="00F27596"/>
    <w:rsid w:val="00F42867"/>
    <w:rsid w:val="00F42C85"/>
    <w:rsid w:val="00F46462"/>
    <w:rsid w:val="00F465EB"/>
    <w:rsid w:val="00F547BD"/>
    <w:rsid w:val="00F71297"/>
    <w:rsid w:val="00F77FB2"/>
    <w:rsid w:val="00F80789"/>
    <w:rsid w:val="00F84DFD"/>
    <w:rsid w:val="00F90525"/>
    <w:rsid w:val="00F96207"/>
    <w:rsid w:val="00FB2F96"/>
    <w:rsid w:val="00FC26FA"/>
    <w:rsid w:val="00FC4BA0"/>
    <w:rsid w:val="00FC62CE"/>
    <w:rsid w:val="00FD09E6"/>
    <w:rsid w:val="00FD310C"/>
    <w:rsid w:val="00FD5632"/>
    <w:rsid w:val="00FE37AD"/>
    <w:rsid w:val="00FF1523"/>
    <w:rsid w:val="00FF5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0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4D"/>
    <w:pPr>
      <w:ind w:left="720"/>
      <w:contextualSpacing/>
    </w:pPr>
  </w:style>
  <w:style w:type="paragraph" w:styleId="Header">
    <w:name w:val="header"/>
    <w:basedOn w:val="Normal"/>
    <w:link w:val="HeaderChar"/>
    <w:uiPriority w:val="99"/>
    <w:unhideWhenUsed/>
    <w:rsid w:val="00A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1D"/>
  </w:style>
  <w:style w:type="paragraph" w:styleId="Footer">
    <w:name w:val="footer"/>
    <w:basedOn w:val="Normal"/>
    <w:link w:val="FooterChar"/>
    <w:uiPriority w:val="99"/>
    <w:unhideWhenUsed/>
    <w:rsid w:val="00A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1D"/>
  </w:style>
  <w:style w:type="paragraph" w:styleId="BalloonText">
    <w:name w:val="Balloon Text"/>
    <w:basedOn w:val="Normal"/>
    <w:link w:val="BalloonTextChar"/>
    <w:uiPriority w:val="99"/>
    <w:semiHidden/>
    <w:unhideWhenUsed/>
    <w:rsid w:val="00FE3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AD"/>
    <w:rPr>
      <w:rFonts w:ascii="Segoe UI" w:hAnsi="Segoe UI" w:cs="Segoe UI"/>
      <w:sz w:val="18"/>
      <w:szCs w:val="18"/>
    </w:rPr>
  </w:style>
  <w:style w:type="character" w:styleId="Hyperlink">
    <w:name w:val="Hyperlink"/>
    <w:basedOn w:val="DefaultParagraphFont"/>
    <w:uiPriority w:val="99"/>
    <w:unhideWhenUsed/>
    <w:rsid w:val="00FE37AD"/>
    <w:rPr>
      <w:color w:val="0563C1" w:themeColor="hyperlink"/>
      <w:u w:val="single"/>
    </w:rPr>
  </w:style>
  <w:style w:type="paragraph" w:styleId="NormalWeb">
    <w:name w:val="Normal (Web)"/>
    <w:basedOn w:val="Normal"/>
    <w:uiPriority w:val="99"/>
    <w:semiHidden/>
    <w:unhideWhenUsed/>
    <w:rsid w:val="003B3C97"/>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96207"/>
    <w:rPr>
      <w:sz w:val="16"/>
      <w:szCs w:val="16"/>
    </w:rPr>
  </w:style>
  <w:style w:type="paragraph" w:styleId="CommentText">
    <w:name w:val="annotation text"/>
    <w:basedOn w:val="Normal"/>
    <w:link w:val="CommentTextChar"/>
    <w:uiPriority w:val="99"/>
    <w:semiHidden/>
    <w:unhideWhenUsed/>
    <w:rsid w:val="00F96207"/>
    <w:pPr>
      <w:spacing w:line="240" w:lineRule="auto"/>
    </w:pPr>
    <w:rPr>
      <w:sz w:val="20"/>
      <w:szCs w:val="20"/>
    </w:rPr>
  </w:style>
  <w:style w:type="character" w:customStyle="1" w:styleId="CommentTextChar">
    <w:name w:val="Comment Text Char"/>
    <w:basedOn w:val="DefaultParagraphFont"/>
    <w:link w:val="CommentText"/>
    <w:uiPriority w:val="99"/>
    <w:semiHidden/>
    <w:rsid w:val="00F96207"/>
    <w:rPr>
      <w:sz w:val="20"/>
      <w:szCs w:val="20"/>
    </w:rPr>
  </w:style>
  <w:style w:type="paragraph" w:styleId="CommentSubject">
    <w:name w:val="annotation subject"/>
    <w:basedOn w:val="CommentText"/>
    <w:next w:val="CommentText"/>
    <w:link w:val="CommentSubjectChar"/>
    <w:uiPriority w:val="99"/>
    <w:semiHidden/>
    <w:unhideWhenUsed/>
    <w:rsid w:val="00F96207"/>
    <w:rPr>
      <w:b/>
      <w:bCs/>
    </w:rPr>
  </w:style>
  <w:style w:type="character" w:customStyle="1" w:styleId="CommentSubjectChar">
    <w:name w:val="Comment Subject Char"/>
    <w:basedOn w:val="CommentTextChar"/>
    <w:link w:val="CommentSubject"/>
    <w:uiPriority w:val="99"/>
    <w:semiHidden/>
    <w:rsid w:val="00F96207"/>
    <w:rPr>
      <w:b/>
      <w:bCs/>
      <w:sz w:val="20"/>
      <w:szCs w:val="20"/>
    </w:rPr>
  </w:style>
  <w:style w:type="paragraph" w:styleId="BodyText">
    <w:name w:val="Body Text"/>
    <w:basedOn w:val="Normal"/>
    <w:link w:val="BodyTextChar"/>
    <w:uiPriority w:val="1"/>
    <w:qFormat/>
    <w:rsid w:val="003D27E4"/>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D27E4"/>
    <w:rPr>
      <w:rFonts w:ascii="Arial" w:eastAsia="Arial" w:hAnsi="Arial" w:cs="Arial"/>
      <w:sz w:val="20"/>
      <w:szCs w:val="20"/>
      <w:lang w:bidi="en-US"/>
    </w:rPr>
  </w:style>
  <w:style w:type="paragraph" w:styleId="NoSpacing">
    <w:name w:val="No Spacing"/>
    <w:uiPriority w:val="1"/>
    <w:qFormat/>
    <w:rsid w:val="00650278"/>
    <w:pPr>
      <w:spacing w:after="0" w:line="240" w:lineRule="auto"/>
    </w:pPr>
    <w:rPr>
      <w:rFonts w:eastAsiaTheme="minorEastAsia"/>
    </w:rPr>
  </w:style>
  <w:style w:type="table" w:customStyle="1" w:styleId="PlainTable11">
    <w:name w:val="Plain Table 11"/>
    <w:basedOn w:val="TableNormal"/>
    <w:uiPriority w:val="41"/>
    <w:rsid w:val="00340E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78448536894978113gmail-m-7159847444156041940msolistparagraph">
    <w:name w:val="m_-6078448536894978113gmail-m_-7159847444156041940msolistparagraph"/>
    <w:basedOn w:val="Normal"/>
    <w:rsid w:val="00006A2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11D2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74D"/>
    <w:pPr>
      <w:ind w:left="720"/>
      <w:contextualSpacing/>
    </w:pPr>
  </w:style>
  <w:style w:type="paragraph" w:styleId="Header">
    <w:name w:val="header"/>
    <w:basedOn w:val="Normal"/>
    <w:link w:val="HeaderChar"/>
    <w:uiPriority w:val="99"/>
    <w:unhideWhenUsed/>
    <w:rsid w:val="00A57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1D"/>
  </w:style>
  <w:style w:type="paragraph" w:styleId="Footer">
    <w:name w:val="footer"/>
    <w:basedOn w:val="Normal"/>
    <w:link w:val="FooterChar"/>
    <w:uiPriority w:val="99"/>
    <w:unhideWhenUsed/>
    <w:rsid w:val="00A57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1D"/>
  </w:style>
  <w:style w:type="paragraph" w:styleId="BalloonText">
    <w:name w:val="Balloon Text"/>
    <w:basedOn w:val="Normal"/>
    <w:link w:val="BalloonTextChar"/>
    <w:uiPriority w:val="99"/>
    <w:semiHidden/>
    <w:unhideWhenUsed/>
    <w:rsid w:val="00FE3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7AD"/>
    <w:rPr>
      <w:rFonts w:ascii="Segoe UI" w:hAnsi="Segoe UI" w:cs="Segoe UI"/>
      <w:sz w:val="18"/>
      <w:szCs w:val="18"/>
    </w:rPr>
  </w:style>
  <w:style w:type="character" w:styleId="Hyperlink">
    <w:name w:val="Hyperlink"/>
    <w:basedOn w:val="DefaultParagraphFont"/>
    <w:uiPriority w:val="99"/>
    <w:unhideWhenUsed/>
    <w:rsid w:val="00FE37AD"/>
    <w:rPr>
      <w:color w:val="0563C1" w:themeColor="hyperlink"/>
      <w:u w:val="single"/>
    </w:rPr>
  </w:style>
  <w:style w:type="paragraph" w:styleId="NormalWeb">
    <w:name w:val="Normal (Web)"/>
    <w:basedOn w:val="Normal"/>
    <w:uiPriority w:val="99"/>
    <w:semiHidden/>
    <w:unhideWhenUsed/>
    <w:rsid w:val="003B3C97"/>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F96207"/>
    <w:rPr>
      <w:sz w:val="16"/>
      <w:szCs w:val="16"/>
    </w:rPr>
  </w:style>
  <w:style w:type="paragraph" w:styleId="CommentText">
    <w:name w:val="annotation text"/>
    <w:basedOn w:val="Normal"/>
    <w:link w:val="CommentTextChar"/>
    <w:uiPriority w:val="99"/>
    <w:semiHidden/>
    <w:unhideWhenUsed/>
    <w:rsid w:val="00F96207"/>
    <w:pPr>
      <w:spacing w:line="240" w:lineRule="auto"/>
    </w:pPr>
    <w:rPr>
      <w:sz w:val="20"/>
      <w:szCs w:val="20"/>
    </w:rPr>
  </w:style>
  <w:style w:type="character" w:customStyle="1" w:styleId="CommentTextChar">
    <w:name w:val="Comment Text Char"/>
    <w:basedOn w:val="DefaultParagraphFont"/>
    <w:link w:val="CommentText"/>
    <w:uiPriority w:val="99"/>
    <w:semiHidden/>
    <w:rsid w:val="00F96207"/>
    <w:rPr>
      <w:sz w:val="20"/>
      <w:szCs w:val="20"/>
    </w:rPr>
  </w:style>
  <w:style w:type="paragraph" w:styleId="CommentSubject">
    <w:name w:val="annotation subject"/>
    <w:basedOn w:val="CommentText"/>
    <w:next w:val="CommentText"/>
    <w:link w:val="CommentSubjectChar"/>
    <w:uiPriority w:val="99"/>
    <w:semiHidden/>
    <w:unhideWhenUsed/>
    <w:rsid w:val="00F96207"/>
    <w:rPr>
      <w:b/>
      <w:bCs/>
    </w:rPr>
  </w:style>
  <w:style w:type="character" w:customStyle="1" w:styleId="CommentSubjectChar">
    <w:name w:val="Comment Subject Char"/>
    <w:basedOn w:val="CommentTextChar"/>
    <w:link w:val="CommentSubject"/>
    <w:uiPriority w:val="99"/>
    <w:semiHidden/>
    <w:rsid w:val="00F96207"/>
    <w:rPr>
      <w:b/>
      <w:bCs/>
      <w:sz w:val="20"/>
      <w:szCs w:val="20"/>
    </w:rPr>
  </w:style>
  <w:style w:type="paragraph" w:styleId="BodyText">
    <w:name w:val="Body Text"/>
    <w:basedOn w:val="Normal"/>
    <w:link w:val="BodyTextChar"/>
    <w:uiPriority w:val="1"/>
    <w:qFormat/>
    <w:rsid w:val="003D27E4"/>
    <w:pPr>
      <w:widowControl w:val="0"/>
      <w:autoSpaceDE w:val="0"/>
      <w:autoSpaceDN w:val="0"/>
      <w:spacing w:after="0" w:line="240" w:lineRule="auto"/>
    </w:pPr>
    <w:rPr>
      <w:rFonts w:ascii="Arial" w:eastAsia="Arial" w:hAnsi="Arial" w:cs="Arial"/>
      <w:sz w:val="20"/>
      <w:szCs w:val="20"/>
      <w:lang w:bidi="en-US"/>
    </w:rPr>
  </w:style>
  <w:style w:type="character" w:customStyle="1" w:styleId="BodyTextChar">
    <w:name w:val="Body Text Char"/>
    <w:basedOn w:val="DefaultParagraphFont"/>
    <w:link w:val="BodyText"/>
    <w:uiPriority w:val="1"/>
    <w:rsid w:val="003D27E4"/>
    <w:rPr>
      <w:rFonts w:ascii="Arial" w:eastAsia="Arial" w:hAnsi="Arial" w:cs="Arial"/>
      <w:sz w:val="20"/>
      <w:szCs w:val="20"/>
      <w:lang w:bidi="en-US"/>
    </w:rPr>
  </w:style>
  <w:style w:type="paragraph" w:styleId="NoSpacing">
    <w:name w:val="No Spacing"/>
    <w:uiPriority w:val="1"/>
    <w:qFormat/>
    <w:rsid w:val="00650278"/>
    <w:pPr>
      <w:spacing w:after="0" w:line="240" w:lineRule="auto"/>
    </w:pPr>
    <w:rPr>
      <w:rFonts w:eastAsiaTheme="minorEastAsia"/>
    </w:rPr>
  </w:style>
  <w:style w:type="table" w:customStyle="1" w:styleId="PlainTable11">
    <w:name w:val="Plain Table 11"/>
    <w:basedOn w:val="TableNormal"/>
    <w:uiPriority w:val="41"/>
    <w:rsid w:val="00340E1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6078448536894978113gmail-m-7159847444156041940msolistparagraph">
    <w:name w:val="m_-6078448536894978113gmail-m_-7159847444156041940msolistparagraph"/>
    <w:basedOn w:val="Normal"/>
    <w:rsid w:val="00006A2E"/>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11D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3512">
      <w:bodyDiv w:val="1"/>
      <w:marLeft w:val="0"/>
      <w:marRight w:val="0"/>
      <w:marTop w:val="0"/>
      <w:marBottom w:val="0"/>
      <w:divBdr>
        <w:top w:val="none" w:sz="0" w:space="0" w:color="auto"/>
        <w:left w:val="none" w:sz="0" w:space="0" w:color="auto"/>
        <w:bottom w:val="none" w:sz="0" w:space="0" w:color="auto"/>
        <w:right w:val="none" w:sz="0" w:space="0" w:color="auto"/>
      </w:divBdr>
    </w:div>
    <w:div w:id="338655778">
      <w:bodyDiv w:val="1"/>
      <w:marLeft w:val="0"/>
      <w:marRight w:val="0"/>
      <w:marTop w:val="0"/>
      <w:marBottom w:val="0"/>
      <w:divBdr>
        <w:top w:val="none" w:sz="0" w:space="0" w:color="auto"/>
        <w:left w:val="none" w:sz="0" w:space="0" w:color="auto"/>
        <w:bottom w:val="none" w:sz="0" w:space="0" w:color="auto"/>
        <w:right w:val="none" w:sz="0" w:space="0" w:color="auto"/>
      </w:divBdr>
    </w:div>
    <w:div w:id="541673092">
      <w:bodyDiv w:val="1"/>
      <w:marLeft w:val="0"/>
      <w:marRight w:val="0"/>
      <w:marTop w:val="0"/>
      <w:marBottom w:val="0"/>
      <w:divBdr>
        <w:top w:val="none" w:sz="0" w:space="0" w:color="auto"/>
        <w:left w:val="none" w:sz="0" w:space="0" w:color="auto"/>
        <w:bottom w:val="none" w:sz="0" w:space="0" w:color="auto"/>
        <w:right w:val="none" w:sz="0" w:space="0" w:color="auto"/>
      </w:divBdr>
    </w:div>
    <w:div w:id="603223085">
      <w:bodyDiv w:val="1"/>
      <w:marLeft w:val="0"/>
      <w:marRight w:val="0"/>
      <w:marTop w:val="0"/>
      <w:marBottom w:val="0"/>
      <w:divBdr>
        <w:top w:val="none" w:sz="0" w:space="0" w:color="auto"/>
        <w:left w:val="none" w:sz="0" w:space="0" w:color="auto"/>
        <w:bottom w:val="none" w:sz="0" w:space="0" w:color="auto"/>
        <w:right w:val="none" w:sz="0" w:space="0" w:color="auto"/>
      </w:divBdr>
    </w:div>
    <w:div w:id="90074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st.chesapeakebay.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e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ee.org/wp-content/uploads/2018/04/JRWQIP-STRATEGIC-INVESTMENT-PLAN-FINAL-040218.pdf" TargetMode="External"/><Relationship Id="rId5" Type="http://schemas.openxmlformats.org/officeDocument/2006/relationships/settings" Target="settings.xml"/><Relationship Id="rId15" Type="http://schemas.openxmlformats.org/officeDocument/2006/relationships/hyperlink" Target="http://www.vee.org/wp-content/uploads/2019/03/2019-JRWQ-Grant-Agreement-Template.pdf" TargetMode="External"/><Relationship Id="rId10" Type="http://schemas.openxmlformats.org/officeDocument/2006/relationships/hyperlink" Target="http://www.vee.org/wp-content/uploads/2018/04/JRWQIP-STRATEGIC-INVESTMENT-PLAN-FINAL-040218.pdf"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oo.gl/forms/ATHTen0EtUkYFKg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B257B-BD97-4395-9A93-E262EBA2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jwildbore</cp:lastModifiedBy>
  <cp:revision>2</cp:revision>
  <cp:lastPrinted>2019-04-26T15:17:00Z</cp:lastPrinted>
  <dcterms:created xsi:type="dcterms:W3CDTF">2019-04-29T14:48:00Z</dcterms:created>
  <dcterms:modified xsi:type="dcterms:W3CDTF">2019-04-29T14:48:00Z</dcterms:modified>
</cp:coreProperties>
</file>